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B49" w:rsidRDefault="00D67B4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7B49" w:rsidRPr="00C37D26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D67B4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r w:rsidRPr="009A6CBF">
        <w:rPr>
          <w:rFonts w:ascii="Times New Roman" w:hAnsi="Times New Roman" w:cs="Times New Roman"/>
          <w:b/>
          <w:sz w:val="24"/>
          <w:szCs w:val="24"/>
          <w:highlight w:val="yellow"/>
        </w:rPr>
        <w:t>«ЮНЫЕ НАТУРАЛИСТЫ»</w:t>
      </w: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0805" w:type="dxa"/>
        <w:tblInd w:w="360" w:type="dxa"/>
        <w:tblLook w:val="04A0" w:firstRow="1" w:lastRow="0" w:firstColumn="1" w:lastColumn="0" w:noHBand="0" w:noVBand="1"/>
      </w:tblPr>
      <w:tblGrid>
        <w:gridCol w:w="4284"/>
        <w:gridCol w:w="6521"/>
      </w:tblGrid>
      <w:tr w:rsidR="00D67B49" w:rsidTr="008D4657">
        <w:tc>
          <w:tcPr>
            <w:tcW w:w="4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D67B49" w:rsidRDefault="00D67B49" w:rsidP="008D46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779AF56" wp14:editId="42486955">
                  <wp:extent cx="2562225" cy="2825311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783" cy="28391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67B49" w:rsidRPr="00D67B49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:rsidR="00D67B49" w:rsidRPr="00C37D26" w:rsidRDefault="00D67B49" w:rsidP="00D67B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Устюгова Елена Николаевна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год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035851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10-13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 xml:space="preserve"> лет</w:t>
            </w:r>
          </w:p>
          <w:p w:rsidR="00D67B49" w:rsidRPr="00D67B49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0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D67B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:rsidR="00D67B49" w:rsidRPr="00C37D26" w:rsidRDefault="00D67B49" w:rsidP="00D67B49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Pr="00D67B4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:rsidR="00D67B49" w:rsidRDefault="00D67B49" w:rsidP="008D465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D67B49" w:rsidRDefault="00D67B49" w:rsidP="00D67B49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49" w:rsidRDefault="00D67B49" w:rsidP="00D67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B49" w:rsidRDefault="00D67B49" w:rsidP="00D67B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 К ОБРАЗОВАТЕЛЬНОЙ </w:t>
      </w:r>
      <w:r w:rsidRPr="0080015F">
        <w:rPr>
          <w:rFonts w:ascii="Times New Roman" w:hAnsi="Times New Roman" w:cs="Times New Roman"/>
          <w:b/>
          <w:sz w:val="24"/>
          <w:szCs w:val="24"/>
        </w:rPr>
        <w:t>ПРОГРАММ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D67B49" w:rsidRDefault="00D67B49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A6CBF" w:rsidRDefault="009A6CBF" w:rsidP="00D67B4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3C26">
        <w:rPr>
          <w:rFonts w:ascii="Times New Roman" w:hAnsi="Times New Roman" w:cs="Times New Roman"/>
          <w:sz w:val="24"/>
          <w:szCs w:val="24"/>
        </w:rPr>
        <w:t>Программа актуальна для детей,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250B">
        <w:rPr>
          <w:rFonts w:ascii="Times New Roman" w:hAnsi="Times New Roman" w:cs="Times New Roman"/>
          <w:sz w:val="24"/>
          <w:szCs w:val="24"/>
        </w:rPr>
        <w:t>желающих</w:t>
      </w:r>
      <w:r w:rsidRPr="0056013B">
        <w:rPr>
          <w:rFonts w:ascii="Times New Roman" w:hAnsi="Times New Roman" w:cs="Times New Roman"/>
          <w:sz w:val="24"/>
          <w:szCs w:val="24"/>
        </w:rPr>
        <w:t xml:space="preserve"> </w:t>
      </w:r>
      <w:r w:rsidRPr="009A6CBF">
        <w:rPr>
          <w:rStyle w:val="aa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расширить и углубить свои знания о природном наследии Пермского края, принять участие в юннатском движении</w:t>
      </w:r>
      <w:r w:rsidRPr="009A6C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A6CBF">
        <w:rPr>
          <w:rFonts w:ascii="Times New Roman" w:hAnsi="Times New Roman" w:cs="Times New Roman"/>
          <w:sz w:val="24"/>
          <w:szCs w:val="24"/>
        </w:rPr>
        <w:t xml:space="preserve"> </w:t>
      </w:r>
      <w:r w:rsidRPr="0056013B">
        <w:rPr>
          <w:rFonts w:ascii="Times New Roman" w:hAnsi="Times New Roman" w:cs="Times New Roman"/>
          <w:sz w:val="24"/>
          <w:szCs w:val="24"/>
        </w:rPr>
        <w:t>Набор на программу общедоступный</w:t>
      </w:r>
      <w:r>
        <w:rPr>
          <w:rFonts w:ascii="Times New Roman" w:hAnsi="Times New Roman" w:cs="Times New Roman"/>
          <w:sz w:val="24"/>
          <w:szCs w:val="24"/>
        </w:rPr>
        <w:t>, обучающиеся зачисляются на программу любого года обучения.</w:t>
      </w:r>
    </w:p>
    <w:p w:rsidR="009A6CBF" w:rsidRPr="008D20B4" w:rsidRDefault="009A6CBF" w:rsidP="008D20B4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Программа ориентирована на детей, желающих получить дополнительное образование в области естествознания. </w:t>
      </w:r>
      <w:r w:rsidRPr="009A6CBF">
        <w:rPr>
          <w:rStyle w:val="markedcontent"/>
          <w:rFonts w:ascii="Times New Roman" w:hAnsi="Times New Roman" w:cs="Times New Roman"/>
          <w:b w:val="0"/>
          <w:sz w:val="24"/>
          <w:szCs w:val="24"/>
        </w:rPr>
        <w:t>Новизна программы заключается в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том, что </w:t>
      </w:r>
      <w:r w:rsidR="00003B24">
        <w:rPr>
          <w:rFonts w:ascii="Times New Roman" w:hAnsi="Times New Roman" w:cs="Times New Roman"/>
          <w:b w:val="0"/>
          <w:sz w:val="24"/>
          <w:szCs w:val="24"/>
        </w:rPr>
        <w:t>она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знаком</w:t>
      </w:r>
      <w:r w:rsidR="00003B24">
        <w:rPr>
          <w:rFonts w:ascii="Times New Roman" w:hAnsi="Times New Roman" w:cs="Times New Roman"/>
          <w:b w:val="0"/>
          <w:sz w:val="24"/>
          <w:szCs w:val="24"/>
        </w:rPr>
        <w:t>ит обучающихся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с историей юннатского движения в России</w:t>
      </w:r>
      <w:r w:rsidR="00003B24">
        <w:rPr>
          <w:rFonts w:ascii="Times New Roman" w:hAnsi="Times New Roman" w:cs="Times New Roman"/>
          <w:b w:val="0"/>
          <w:sz w:val="24"/>
          <w:szCs w:val="24"/>
        </w:rPr>
        <w:t>,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Пермском крае, значением юннатского движения в настоящее время</w:t>
      </w:r>
      <w:r w:rsidR="00003B24">
        <w:rPr>
          <w:rFonts w:ascii="Times New Roman" w:hAnsi="Times New Roman" w:cs="Times New Roman"/>
          <w:b w:val="0"/>
          <w:sz w:val="24"/>
          <w:szCs w:val="24"/>
        </w:rPr>
        <w:t>,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предоставляет возможность принять участие в его деятельности. </w:t>
      </w:r>
      <w:r w:rsidRPr="009A6CBF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Программа </w:t>
      </w:r>
      <w:r w:rsidR="000C0AA9">
        <w:rPr>
          <w:rFonts w:ascii="Times New Roman" w:hAnsi="Times New Roman" w:cs="Times New Roman"/>
          <w:b w:val="0"/>
          <w:sz w:val="24"/>
          <w:szCs w:val="24"/>
        </w:rPr>
        <w:t>дополняет</w:t>
      </w:r>
      <w:r w:rsidRPr="009A6CBF">
        <w:rPr>
          <w:rFonts w:ascii="Times New Roman" w:hAnsi="Times New Roman" w:cs="Times New Roman"/>
          <w:b w:val="0"/>
          <w:sz w:val="24"/>
          <w:szCs w:val="24"/>
        </w:rPr>
        <w:t xml:space="preserve"> изучение природы родного края, фенологии в общеобразовательной школе, способствует развитию практических умений и навыков наблюдения за природными объектами, навыков здоровьесбережения.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Образовательный процесс </w:t>
      </w:r>
      <w:r>
        <w:rPr>
          <w:rFonts w:ascii="Times New Roman" w:hAnsi="Times New Roman" w:cs="Times New Roman"/>
          <w:b w:val="0"/>
          <w:sz w:val="24"/>
          <w:szCs w:val="24"/>
        </w:rPr>
        <w:t>построен на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принцип</w:t>
      </w:r>
      <w:r>
        <w:rPr>
          <w:rFonts w:ascii="Times New Roman" w:hAnsi="Times New Roman" w:cs="Times New Roman"/>
          <w:b w:val="0"/>
          <w:sz w:val="24"/>
          <w:szCs w:val="24"/>
        </w:rPr>
        <w:t>ах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3586">
        <w:rPr>
          <w:rFonts w:ascii="Times New Roman" w:hAnsi="Times New Roman" w:cs="Times New Roman"/>
          <w:b w:val="0"/>
          <w:sz w:val="24"/>
          <w:szCs w:val="24"/>
        </w:rPr>
        <w:t>научности, доступности, занимательности, краеведения, связи теории с практикой</w:t>
      </w:r>
      <w:r w:rsidRPr="00F215FC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3586">
        <w:rPr>
          <w:rStyle w:val="markedcontent"/>
          <w:rFonts w:ascii="Times New Roman" w:hAnsi="Times New Roman" w:cs="Times New Roman"/>
          <w:b w:val="0"/>
          <w:sz w:val="24"/>
          <w:szCs w:val="24"/>
        </w:rPr>
        <w:t xml:space="preserve">Содержание программы синхронизировано с сезонами года. </w:t>
      </w:r>
      <w:r w:rsidRPr="00943586">
        <w:rPr>
          <w:rFonts w:ascii="Times New Roman" w:hAnsi="Times New Roman" w:cs="Times New Roman"/>
          <w:b w:val="0"/>
          <w:sz w:val="24"/>
          <w:szCs w:val="24"/>
        </w:rPr>
        <w:t xml:space="preserve">Большое внимание уделяется изучению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>фенологических явлений в мире природы. Программа открывает широкие возможности для развития познавательных и творческих способностей.</w:t>
      </w:r>
      <w:r w:rsidR="008D20B4"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>» (дистанция «</w:t>
      </w:r>
      <w:r w:rsidR="008D20B4" w:rsidRPr="008D20B4">
        <w:rPr>
          <w:rFonts w:ascii="Times New Roman" w:hAnsi="Times New Roman" w:cs="Times New Roman"/>
          <w:b w:val="0"/>
          <w:sz w:val="24"/>
          <w:szCs w:val="24"/>
        </w:rPr>
        <w:t>Юные натуралисты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»). </w:t>
      </w:r>
      <w:r w:rsidR="008D20B4" w:rsidRPr="008D20B4">
        <w:rPr>
          <w:rFonts w:ascii="Times New Roman" w:hAnsi="Times New Roman" w:cs="Times New Roman"/>
          <w:b w:val="0"/>
          <w:sz w:val="24"/>
          <w:szCs w:val="24"/>
        </w:rPr>
        <w:t>В течение учебного года обучающиеся получают и изучают тематические учебные материалы, участвуют в играх, викторинах, решают кроссворды, ребусы, выполняют мини-исследования, проектные, творческие и контрольные задания</w:t>
      </w:r>
      <w:r w:rsidR="008D20B4" w:rsidRPr="008D20B4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Дети имеют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Они регулярно получают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информацию о результатах обучения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.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D20B4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, электронная почта, Дзен канал, мессенджер Вк. В рамках программы </w:t>
      </w:r>
      <w:r w:rsidRPr="008D20B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школьники знакомятся с актуальными информационными ресурсами по</w:t>
      </w:r>
      <w:r w:rsidR="000C0AA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естествознанию, краеведению, фенологии, </w:t>
      </w:r>
      <w:proofErr w:type="spellStart"/>
      <w:r w:rsidR="000C0AA9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здоровьесбережению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, получают практический опыт работы с российским дистанционным интернет-сервисом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Online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Test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D20B4">
        <w:rPr>
          <w:rFonts w:ascii="Times New Roman" w:hAnsi="Times New Roman" w:cs="Times New Roman"/>
          <w:b w:val="0"/>
          <w:sz w:val="24"/>
          <w:szCs w:val="24"/>
        </w:rPr>
        <w:t>Pad</w:t>
      </w:r>
      <w:proofErr w:type="spellEnd"/>
      <w:r w:rsidRPr="008D20B4">
        <w:rPr>
          <w:rFonts w:ascii="Times New Roman" w:hAnsi="Times New Roman" w:cs="Times New Roman"/>
          <w:b w:val="0"/>
          <w:sz w:val="24"/>
          <w:szCs w:val="24"/>
        </w:rPr>
        <w:t>, что способствует развитию ИКТ-компетенций.</w:t>
      </w:r>
    </w:p>
    <w:p w:rsidR="009A6CBF" w:rsidRPr="00771182" w:rsidRDefault="009A6CBF" w:rsidP="009A6CB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</w:t>
      </w:r>
      <w:r w:rsidR="000C0AA9">
        <w:rPr>
          <w:rFonts w:ascii="Times New Roman" w:hAnsi="Times New Roman" w:cs="Times New Roman"/>
          <w:b w:val="0"/>
          <w:sz w:val="24"/>
          <w:szCs w:val="24"/>
        </w:rPr>
        <w:t>игра «</w:t>
      </w:r>
      <w:proofErr w:type="spellStart"/>
      <w:r w:rsidR="000C0AA9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="000C0AA9">
        <w:rPr>
          <w:rFonts w:ascii="Times New Roman" w:hAnsi="Times New Roman" w:cs="Times New Roman"/>
          <w:b w:val="0"/>
          <w:sz w:val="24"/>
          <w:szCs w:val="24"/>
        </w:rPr>
        <w:t>», проект «Будьте здоровы!», природоохранная акция, краевые дистанционные игры «Зимний калейдоскоп» и «Летний калейдоскоп», викторины «День Победы» и «Путешествие по России»)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Участники награждаются сертификатами 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(электронны</w:t>
      </w:r>
      <w:r>
        <w:rPr>
          <w:rFonts w:ascii="Times New Roman" w:hAnsi="Times New Roman" w:cs="Times New Roman"/>
          <w:b w:val="0"/>
          <w:sz w:val="24"/>
          <w:szCs w:val="24"/>
        </w:rPr>
        <w:t>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005A4D">
        <w:rPr>
          <w:rFonts w:ascii="Times New Roman" w:hAnsi="Times New Roman" w:cs="Times New Roman"/>
          <w:b w:val="0"/>
          <w:sz w:val="24"/>
          <w:szCs w:val="24"/>
        </w:rPr>
        <w:t>).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По итогам освоения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проводится промежуточная и итоговая аттестация. Промежуточная аттестация </w:t>
      </w:r>
      <w:r>
        <w:rPr>
          <w:rFonts w:ascii="Times New Roman" w:hAnsi="Times New Roman" w:cs="Times New Roman"/>
          <w:b w:val="0"/>
          <w:sz w:val="24"/>
          <w:szCs w:val="24"/>
        </w:rPr>
        <w:t>проходит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r w:rsidR="00003B24">
        <w:rPr>
          <w:rFonts w:ascii="Times New Roman" w:hAnsi="Times New Roman" w:cs="Times New Roman"/>
          <w:b w:val="0"/>
          <w:sz w:val="24"/>
          <w:szCs w:val="24"/>
        </w:rPr>
        <w:t xml:space="preserve">форме </w:t>
      </w:r>
      <w:r w:rsidR="000C0AA9">
        <w:rPr>
          <w:rFonts w:ascii="Times New Roman" w:hAnsi="Times New Roman" w:cs="Times New Roman"/>
          <w:b w:val="0"/>
          <w:sz w:val="24"/>
          <w:szCs w:val="24"/>
        </w:rPr>
        <w:t>викторины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. По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её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итогам выдается Сертификат. Итоговая аттестация проводится </w:t>
      </w:r>
      <w:r w:rsidR="000C0AA9" w:rsidRPr="000C0AA9">
        <w:rPr>
          <w:rFonts w:ascii="Times New Roman" w:hAnsi="Times New Roman" w:cs="Times New Roman"/>
          <w:b w:val="0"/>
          <w:sz w:val="24"/>
          <w:szCs w:val="24"/>
        </w:rPr>
        <w:t xml:space="preserve">в форме викторины по охране природы, представления творческих работ в рамках проекта «Будьте здоровы!» или акции </w:t>
      </w:r>
      <w:r w:rsidR="000C0AA9" w:rsidRPr="000C0AA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«Внимание! Красная книга Пермского края!».</w:t>
      </w:r>
      <w:r w:rsidR="000C0AA9" w:rsidRPr="000C0AA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>Обучающимся, освоившим дополнительную общеразвивающую программу «</w:t>
      </w:r>
      <w:r w:rsidR="000C0AA9">
        <w:rPr>
          <w:rFonts w:ascii="Times New Roman" w:hAnsi="Times New Roman" w:cs="Times New Roman"/>
          <w:b w:val="0"/>
          <w:sz w:val="24"/>
          <w:szCs w:val="24"/>
        </w:rPr>
        <w:t>Юные натуралисты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t xml:space="preserve">» и прошедшим итоговую аттестацию, выдается </w:t>
      </w:r>
      <w:r w:rsidRPr="00025501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документ об обучении установленного образца: </w:t>
      </w:r>
      <w:r w:rsidRPr="00025501">
        <w:rPr>
          <w:rStyle w:val="BodytextItalic"/>
          <w:rFonts w:eastAsiaTheme="minorHAnsi"/>
          <w:b w:val="0"/>
          <w:i w:val="0"/>
          <w:sz w:val="24"/>
          <w:szCs w:val="24"/>
          <w:u w:val="none"/>
        </w:rPr>
        <w:t>Свидетельство об обучении (электронный документ)</w:t>
      </w:r>
      <w:r w:rsidRPr="00025501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771182">
        <w:rPr>
          <w:rFonts w:ascii="Times New Roman" w:hAnsi="Times New Roman" w:cs="Times New Roman"/>
          <w:b w:val="0"/>
          <w:sz w:val="24"/>
          <w:szCs w:val="24"/>
        </w:rPr>
        <w:t>Данные документы пополняют индивидуальные портфолио обучающихся.</w:t>
      </w:r>
    </w:p>
    <w:p w:rsidR="009A6CBF" w:rsidRPr="00702C95" w:rsidRDefault="009A6CBF" w:rsidP="009A6CB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67B49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D250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002E4" w:rsidRPr="003C52D9">
        <w:rPr>
          <w:rFonts w:ascii="Times New Roman" w:hAnsi="Times New Roman" w:cs="Times New Roman"/>
          <w:b w:val="0"/>
          <w:sz w:val="24"/>
          <w:szCs w:val="24"/>
        </w:rPr>
        <w:t>развитие у обучающихся интереса к изучению живой природы родного края, расширение и углубление естественнонаучных знаний, развитие навыков их практического применения, интеллектуальных и творческих способностей, формирование естественнонаучной картины мира, экологической культуры, бережного отношения к природе как необходимых качеств и ценностей личности</w:t>
      </w:r>
      <w:r w:rsidR="00C002E4">
        <w:rPr>
          <w:rFonts w:ascii="Times New Roman" w:hAnsi="Times New Roman" w:cs="Times New Roman"/>
          <w:b w:val="0"/>
          <w:sz w:val="24"/>
          <w:szCs w:val="24"/>
        </w:rPr>
        <w:t xml:space="preserve"> через участие в юннатском движении</w:t>
      </w:r>
      <w:r w:rsidR="00C002E4" w:rsidRPr="003C52D9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9A6CBF" w:rsidRPr="00D67B49" w:rsidRDefault="009A6CBF" w:rsidP="009A6CBF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67B49">
        <w:rPr>
          <w:rFonts w:ascii="Times New Roman" w:hAnsi="Times New Roman" w:cs="Times New Roman"/>
          <w:i/>
          <w:sz w:val="24"/>
          <w:szCs w:val="24"/>
        </w:rPr>
        <w:t>Задачи программы:</w:t>
      </w:r>
    </w:p>
    <w:p w:rsidR="00003B24" w:rsidRPr="00003B24" w:rsidRDefault="00C002E4" w:rsidP="00003B24">
      <w:pPr>
        <w:pStyle w:val="a4"/>
        <w:tabs>
          <w:tab w:val="left" w:pos="1134"/>
        </w:tabs>
        <w:spacing w:before="0" w:beforeAutospacing="0" w:after="0" w:afterAutospacing="0"/>
        <w:ind w:left="567" w:right="113"/>
        <w:jc w:val="both"/>
      </w:pPr>
      <w:r w:rsidRPr="00FA575B">
        <w:rPr>
          <w:bCs/>
          <w:i/>
        </w:rPr>
        <w:t>Обучающие: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обучающихся с историей юннатского движения в России и Пермском крае, со значением юннатского движения в современном обществе;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географическим положением, официальной символикой Пермского края;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расширить и углубить знания обучающихся о видовом составе флоры и фауны, о фенологических явлениях в неживой и живой природе;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начальными элементами исследовательской и проектной деятельности; расширить и углубить представление о правилах поведения в природе;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формировать представление об охране природы, о роли государственных и местных органов власти, промышленных предприятий, общественных организаций и отдельных граждан в деятельности по охране природы;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ознакомить с редкими и исчезающими растениями и животными; ознакомить с Красной книгой Пермского края;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расширить и углубить представление о здоровом образе жизни, о значении природных факторов в сохранении и укреплении здоровья;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формировать приверженность здоровому образу жизни;</w:t>
      </w:r>
    </w:p>
    <w:p w:rsidR="00003B24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расширять кругозор;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tabs>
          <w:tab w:val="left" w:pos="851"/>
        </w:tabs>
        <w:spacing w:before="0" w:beforeAutospacing="0" w:after="0" w:afterAutospacing="0"/>
        <w:ind w:left="0" w:right="113" w:firstLine="567"/>
        <w:jc w:val="both"/>
      </w:pPr>
      <w:r w:rsidRPr="00FA575B">
        <w:t>способствовать популяризации биологических, экологических, географических, исторических, краеведческих знаний.</w:t>
      </w:r>
    </w:p>
    <w:p w:rsidR="00003B24" w:rsidRPr="00003B24" w:rsidRDefault="00C002E4" w:rsidP="00D67B49">
      <w:pPr>
        <w:tabs>
          <w:tab w:val="num" w:pos="0"/>
          <w:tab w:val="left" w:pos="851"/>
          <w:tab w:val="left" w:pos="1418"/>
        </w:tabs>
        <w:spacing w:after="0" w:line="240" w:lineRule="auto"/>
        <w:ind w:left="567" w:right="158"/>
        <w:jc w:val="both"/>
        <w:rPr>
          <w:rFonts w:ascii="Times New Roman" w:hAnsi="Times New Roman" w:cs="Times New Roman"/>
          <w:sz w:val="24"/>
          <w:szCs w:val="24"/>
        </w:rPr>
      </w:pPr>
      <w:r w:rsidRPr="00003B24">
        <w:rPr>
          <w:rFonts w:ascii="Times New Roman" w:hAnsi="Times New Roman" w:cs="Times New Roman"/>
          <w:bCs/>
          <w:i/>
          <w:sz w:val="24"/>
          <w:szCs w:val="24"/>
        </w:rPr>
        <w:t>Развивающие: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интерес обучающихся к изучению природного наследия Пермского края, к проведению наблюдений за природными объектами, к проектной природоохранной деятельности;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навыки фенологических наблюдений;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умения и навыки ухода за комнатными растениями, домашними животными, навыки поведения в природных сообществах;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интерес к здоровому образу жизни и навыки здоровьесбережения;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логическое, алгоритмическое, абстрактное мышление;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способность применять полученные знания и умения в практической деятельности при взаимодействии с природными объектами;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 xml:space="preserve">развивать умение устанавливать межпредметные связи </w:t>
      </w:r>
      <w:r w:rsidR="00003B24">
        <w:rPr>
          <w:rFonts w:ascii="Times New Roman" w:hAnsi="Times New Roman" w:cs="Times New Roman"/>
          <w:sz w:val="24"/>
          <w:szCs w:val="24"/>
        </w:rPr>
        <w:t>естествознания</w:t>
      </w:r>
      <w:r w:rsidR="00003B24" w:rsidRPr="00FA575B">
        <w:rPr>
          <w:rFonts w:ascii="Times New Roman" w:hAnsi="Times New Roman" w:cs="Times New Roman"/>
          <w:sz w:val="24"/>
          <w:szCs w:val="24"/>
        </w:rPr>
        <w:t>,</w:t>
      </w:r>
      <w:r w:rsidR="00003B24">
        <w:rPr>
          <w:rFonts w:ascii="Times New Roman" w:hAnsi="Times New Roman" w:cs="Times New Roman"/>
          <w:sz w:val="24"/>
          <w:szCs w:val="24"/>
        </w:rPr>
        <w:t xml:space="preserve"> краеведения, фенологии </w:t>
      </w:r>
      <w:r w:rsidRPr="00FA575B">
        <w:rPr>
          <w:rFonts w:ascii="Times New Roman" w:hAnsi="Times New Roman" w:cs="Times New Roman"/>
          <w:sz w:val="24"/>
          <w:szCs w:val="24"/>
        </w:rPr>
        <w:t>с другими науками;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умение планировать познавательную, исследовательскую, проектную деятельность;</w:t>
      </w:r>
    </w:p>
    <w:p w:rsidR="00003B24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умение работать с различными информационными источниками;</w:t>
      </w:r>
    </w:p>
    <w:p w:rsidR="00C002E4" w:rsidRPr="00FA575B" w:rsidRDefault="00C002E4" w:rsidP="00D67B49">
      <w:pPr>
        <w:pStyle w:val="a3"/>
        <w:numPr>
          <w:ilvl w:val="0"/>
          <w:numId w:val="2"/>
        </w:numPr>
        <w:tabs>
          <w:tab w:val="num" w:pos="0"/>
          <w:tab w:val="left" w:pos="851"/>
          <w:tab w:val="left" w:pos="1418"/>
        </w:tabs>
        <w:spacing w:after="0" w:line="240" w:lineRule="auto"/>
        <w:ind w:left="0" w:right="158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575B">
        <w:rPr>
          <w:rFonts w:ascii="Times New Roman" w:hAnsi="Times New Roman" w:cs="Times New Roman"/>
          <w:sz w:val="24"/>
          <w:szCs w:val="24"/>
        </w:rPr>
        <w:t>развивать коммуникативные навыки.</w:t>
      </w:r>
    </w:p>
    <w:p w:rsidR="00003B24" w:rsidRPr="00003B24" w:rsidRDefault="00C002E4" w:rsidP="00D67B49">
      <w:pPr>
        <w:pStyle w:val="21"/>
        <w:tabs>
          <w:tab w:val="left" w:pos="851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bCs/>
          <w:i/>
          <w:sz w:val="24"/>
          <w:szCs w:val="24"/>
        </w:rPr>
        <w:t>Воспитательные:</w:t>
      </w:r>
    </w:p>
    <w:p w:rsidR="00003B24" w:rsidRDefault="00C002E4" w:rsidP="00D67B4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экологическую культуру и чувство ответственности за состояние окружающей среды;</w:t>
      </w:r>
    </w:p>
    <w:p w:rsidR="00003B24" w:rsidRDefault="00C002E4" w:rsidP="00D67B4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чувство ответственности за личное здоровье;</w:t>
      </w:r>
    </w:p>
    <w:p w:rsidR="00003B24" w:rsidRDefault="00C002E4" w:rsidP="00D67B4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A575B">
        <w:rPr>
          <w:rFonts w:ascii="Times New Roman" w:hAnsi="Times New Roman"/>
          <w:sz w:val="24"/>
          <w:szCs w:val="24"/>
        </w:rPr>
        <w:t>воспитывать культуру общения и уважение к семейным традициям;</w:t>
      </w:r>
    </w:p>
    <w:p w:rsidR="009A6CBF" w:rsidRPr="00A93BBE" w:rsidRDefault="00003B24" w:rsidP="00D67B49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</w:t>
      </w:r>
      <w:r w:rsidR="00C002E4" w:rsidRPr="00FA575B">
        <w:rPr>
          <w:rFonts w:ascii="Times New Roman" w:hAnsi="Times New Roman"/>
          <w:sz w:val="24"/>
          <w:szCs w:val="24"/>
        </w:rPr>
        <w:t>культуру труда, аккуратность, терпение, умение доводить работу до конца.</w:t>
      </w:r>
    </w:p>
    <w:p w:rsidR="009A6CBF" w:rsidRPr="00D67B49" w:rsidRDefault="009A6CBF" w:rsidP="00D67B49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D67B4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Ожидаемые результаты</w:t>
      </w:r>
    </w:p>
    <w:p w:rsidR="00C002E4" w:rsidRPr="00FA575B" w:rsidRDefault="00C002E4" w:rsidP="00D67B49">
      <w:pPr>
        <w:pStyle w:val="c20"/>
        <w:spacing w:before="0" w:beforeAutospacing="0" w:after="0" w:afterAutospacing="0"/>
        <w:ind w:right="107" w:firstLine="567"/>
        <w:jc w:val="both"/>
      </w:pPr>
      <w:r>
        <w:rPr>
          <w:bCs/>
        </w:rPr>
        <w:t>П</w:t>
      </w:r>
      <w:r w:rsidRPr="00FA575B">
        <w:rPr>
          <w:bCs/>
        </w:rPr>
        <w:t>осле освоения</w:t>
      </w:r>
      <w:r w:rsidRPr="00FA575B">
        <w:rPr>
          <w:bCs/>
          <w:i/>
        </w:rPr>
        <w:t xml:space="preserve"> </w:t>
      </w:r>
      <w:r w:rsidRPr="00FA575B">
        <w:rPr>
          <w:bCs/>
        </w:rPr>
        <w:t>программы «Юные натуралисты» обучающи</w:t>
      </w:r>
      <w:r>
        <w:rPr>
          <w:bCs/>
        </w:rPr>
        <w:t>еся</w:t>
      </w:r>
      <w:r w:rsidRPr="00FA575B">
        <w:rPr>
          <w:bCs/>
        </w:rPr>
        <w:t xml:space="preserve"> долж</w:t>
      </w:r>
      <w:r>
        <w:rPr>
          <w:bCs/>
        </w:rPr>
        <w:t>ны</w:t>
      </w:r>
      <w:r w:rsidRPr="00FA575B">
        <w:rPr>
          <w:bCs/>
        </w:rPr>
        <w:t>:</w:t>
      </w:r>
    </w:p>
    <w:p w:rsidR="00C002E4" w:rsidRPr="00C002E4" w:rsidRDefault="00C002E4" w:rsidP="00D67B49">
      <w:pPr>
        <w:spacing w:after="0" w:line="240" w:lineRule="auto"/>
        <w:ind w:left="284" w:right="107" w:firstLine="28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002E4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особенности природы Пермского края;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многообразие растительного и животного мира Пермского края;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правила поведения в природе;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основы проведения фенологических наблюдений в природе;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lastRenderedPageBreak/>
        <w:t>основные элементы исследовательской деятельности;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основные элементы проектной деятельности;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особенности природоохранной работы;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основные правила здорового образа жизни;</w:t>
      </w:r>
    </w:p>
    <w:p w:rsidR="00C002E4" w:rsidRPr="00FA575B" w:rsidRDefault="00C002E4" w:rsidP="00D67B49">
      <w:pPr>
        <w:pStyle w:val="a4"/>
        <w:spacing w:before="0" w:beforeAutospacing="0" w:after="0" w:afterAutospacing="0"/>
        <w:ind w:left="851" w:right="119" w:hanging="284"/>
        <w:jc w:val="both"/>
        <w:rPr>
          <w:i/>
          <w:iCs/>
        </w:rPr>
      </w:pPr>
      <w:r w:rsidRPr="00FA575B">
        <w:rPr>
          <w:i/>
          <w:iCs/>
        </w:rPr>
        <w:t>уметь: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проводить фенологические наблюдения в природе;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выполнять исследовательскую работу по изучению природных объектов;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выполнять проектную работу по популяризации здорового образа жизни, природоохранной деятельности;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пользоваться различными источниками информации;</w:t>
      </w:r>
    </w:p>
    <w:p w:rsidR="00C002E4" w:rsidRPr="00FA575B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проводить работу по ведению здорового образа жизни;</w:t>
      </w:r>
    </w:p>
    <w:p w:rsidR="00C002E4" w:rsidRDefault="00C002E4" w:rsidP="00D67B49">
      <w:pPr>
        <w:pStyle w:val="a4"/>
        <w:numPr>
          <w:ilvl w:val="0"/>
          <w:numId w:val="2"/>
        </w:numPr>
        <w:spacing w:before="0" w:beforeAutospacing="0" w:after="0" w:afterAutospacing="0"/>
        <w:ind w:left="851" w:right="119" w:hanging="284"/>
        <w:jc w:val="both"/>
      </w:pPr>
      <w:r w:rsidRPr="00FA575B">
        <w:t>уметь подготовить сообщение по результатам исследовательской или проектной деятельности.</w:t>
      </w:r>
    </w:p>
    <w:p w:rsidR="00D67B49" w:rsidRPr="00FA575B" w:rsidRDefault="00D67B49" w:rsidP="00D67B49">
      <w:pPr>
        <w:pStyle w:val="a4"/>
        <w:spacing w:before="0" w:beforeAutospacing="0" w:after="0" w:afterAutospacing="0"/>
        <w:ind w:left="1353" w:right="119"/>
        <w:jc w:val="both"/>
      </w:pPr>
    </w:p>
    <w:p w:rsidR="009A6CBF" w:rsidRPr="00613C26" w:rsidRDefault="009A6CBF" w:rsidP="009A6C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4075" w:rsidRPr="00D67B49" w:rsidRDefault="00DA4075" w:rsidP="00D67B4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1" w:name="_Hlk89259968"/>
      <w:r w:rsidRPr="00D67B49">
        <w:rPr>
          <w:rFonts w:ascii="Times New Roman" w:hAnsi="Times New Roman" w:cs="Times New Roman"/>
          <w:b/>
          <w:caps/>
          <w:sz w:val="24"/>
          <w:szCs w:val="24"/>
        </w:rPr>
        <w:t>Учебно-тематический план ДОП «Юные натуралисты»</w:t>
      </w:r>
    </w:p>
    <w:p w:rsidR="00DA4075" w:rsidRPr="00D67B49" w:rsidRDefault="00D67B49" w:rsidP="00D67B49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</w:t>
      </w:r>
      <w:r w:rsidR="00DA4075" w:rsidRPr="00D67B49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="00DA4075" w:rsidRPr="00D67B49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A4075" w:rsidRPr="00D67B49">
        <w:rPr>
          <w:rFonts w:ascii="Times New Roman" w:hAnsi="Times New Roman" w:cs="Times New Roman"/>
          <w:sz w:val="20"/>
          <w:szCs w:val="20"/>
        </w:rPr>
        <w:t>ПА - промежуточная аттестация, ИА - итоговая аттестация</w:t>
      </w:r>
    </w:p>
    <w:p w:rsidR="00DA4075" w:rsidRPr="00D67B49" w:rsidRDefault="00DA4075" w:rsidP="00D67B49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19"/>
        <w:gridCol w:w="993"/>
        <w:gridCol w:w="707"/>
        <w:gridCol w:w="851"/>
        <w:gridCol w:w="851"/>
        <w:gridCol w:w="777"/>
      </w:tblGrid>
      <w:tr w:rsidR="00DA4075" w:rsidRPr="00D67B49" w:rsidTr="00D67B49">
        <w:trPr>
          <w:trHeight w:val="70"/>
        </w:trPr>
        <w:tc>
          <w:tcPr>
            <w:tcW w:w="59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D67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разделов</w:t>
            </w:r>
          </w:p>
        </w:tc>
        <w:tc>
          <w:tcPr>
            <w:tcW w:w="993" w:type="dxa"/>
            <w:vMerge w:val="restart"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программе, час.</w:t>
            </w:r>
          </w:p>
        </w:tc>
        <w:tc>
          <w:tcPr>
            <w:tcW w:w="707" w:type="dxa"/>
            <w:vMerge w:val="restart"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1702" w:type="dxa"/>
            <w:gridSpan w:val="2"/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т.ч.</w:t>
            </w:r>
          </w:p>
        </w:tc>
        <w:tc>
          <w:tcPr>
            <w:tcW w:w="777" w:type="dxa"/>
            <w:vMerge w:val="restart"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DA4075" w:rsidRPr="00D67B49" w:rsidTr="00D67B49">
        <w:trPr>
          <w:cantSplit/>
          <w:trHeight w:val="1261"/>
        </w:trPr>
        <w:tc>
          <w:tcPr>
            <w:tcW w:w="5919" w:type="dxa"/>
            <w:vMerge/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vMerge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777" w:type="dxa"/>
            <w:vMerge/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4075" w:rsidRPr="00D67B49" w:rsidTr="00D67B49">
        <w:trPr>
          <w:cantSplit/>
          <w:trHeight w:val="132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История юннатского движения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DA4075" w:rsidRPr="00D67B49" w:rsidTr="00D67B49">
        <w:trPr>
          <w:cantSplit/>
          <w:trHeight w:val="136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Край, в котором мы живём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Пермского края: осень 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зима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весна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Природа Пермского края: лето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Здоровье и окружающая среда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</w:tr>
      <w:tr w:rsidR="00DA4075" w:rsidRPr="00D67B49" w:rsidTr="00D67B49">
        <w:trPr>
          <w:cantSplit/>
          <w:trHeight w:val="70"/>
        </w:trPr>
        <w:tc>
          <w:tcPr>
            <w:tcW w:w="5919" w:type="dxa"/>
            <w:shd w:val="clear" w:color="auto" w:fill="auto"/>
          </w:tcPr>
          <w:p w:rsidR="00DA4075" w:rsidRPr="00D67B49" w:rsidRDefault="00DA4075" w:rsidP="00D67B49">
            <w:pPr>
              <w:numPr>
                <w:ilvl w:val="0"/>
                <w:numId w:val="7"/>
              </w:numPr>
              <w:spacing w:after="0" w:line="240" w:lineRule="auto"/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 xml:space="preserve">Природа Пермского края под охраной </w:t>
            </w:r>
          </w:p>
        </w:tc>
        <w:tc>
          <w:tcPr>
            <w:tcW w:w="993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7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  <w:tr w:rsidR="00DA4075" w:rsidRPr="00D67B49" w:rsidTr="00D67B49">
        <w:trPr>
          <w:cantSplit/>
          <w:trHeight w:val="264"/>
        </w:trPr>
        <w:tc>
          <w:tcPr>
            <w:tcW w:w="5919" w:type="dxa"/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707" w:type="dxa"/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A4075" w:rsidRPr="00D67B49" w:rsidRDefault="00DA4075" w:rsidP="00D67B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49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DA4075" w:rsidRPr="00D67B49" w:rsidRDefault="00DA4075" w:rsidP="00D67B4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DA4075" w:rsidRPr="00D67B49" w:rsidRDefault="00DA4075" w:rsidP="00D67B49">
      <w:pPr>
        <w:spacing w:after="0" w:line="24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9A6CBF" w:rsidRPr="00D67B49" w:rsidRDefault="009A6CBF" w:rsidP="00D67B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A6CBF" w:rsidRPr="00D67B49" w:rsidSect="00D67B49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966B19"/>
    <w:multiLevelType w:val="hybridMultilevel"/>
    <w:tmpl w:val="B93EFB86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7E6AE2"/>
    <w:multiLevelType w:val="hybridMultilevel"/>
    <w:tmpl w:val="B73C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03B24"/>
    <w:rsid w:val="00025501"/>
    <w:rsid w:val="000C0AA9"/>
    <w:rsid w:val="000D24CC"/>
    <w:rsid w:val="002334FF"/>
    <w:rsid w:val="002A7CDC"/>
    <w:rsid w:val="002C4342"/>
    <w:rsid w:val="00331ED1"/>
    <w:rsid w:val="003869AE"/>
    <w:rsid w:val="003C6015"/>
    <w:rsid w:val="00483F05"/>
    <w:rsid w:val="005003F7"/>
    <w:rsid w:val="00554619"/>
    <w:rsid w:val="00584AFE"/>
    <w:rsid w:val="005923D7"/>
    <w:rsid w:val="005F4BDB"/>
    <w:rsid w:val="00613C26"/>
    <w:rsid w:val="00700405"/>
    <w:rsid w:val="00771182"/>
    <w:rsid w:val="007B7850"/>
    <w:rsid w:val="00827792"/>
    <w:rsid w:val="00855791"/>
    <w:rsid w:val="008D20B4"/>
    <w:rsid w:val="009830DC"/>
    <w:rsid w:val="009A6CBF"/>
    <w:rsid w:val="00A45CB6"/>
    <w:rsid w:val="00A71928"/>
    <w:rsid w:val="00AA21C2"/>
    <w:rsid w:val="00B57060"/>
    <w:rsid w:val="00BA1775"/>
    <w:rsid w:val="00BB500E"/>
    <w:rsid w:val="00BB5599"/>
    <w:rsid w:val="00C002E4"/>
    <w:rsid w:val="00C671C4"/>
    <w:rsid w:val="00CF2353"/>
    <w:rsid w:val="00D67B49"/>
    <w:rsid w:val="00DA4075"/>
    <w:rsid w:val="00E45637"/>
    <w:rsid w:val="00E83207"/>
    <w:rsid w:val="00F11AA3"/>
    <w:rsid w:val="00F215FC"/>
    <w:rsid w:val="00F31FEC"/>
    <w:rsid w:val="00F7679D"/>
    <w:rsid w:val="00FA0177"/>
    <w:rsid w:val="00FA7DDD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BFC1B"/>
  <w15:docId w15:val="{2ACD0F0A-CF4A-444F-B4B7-E3833558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iPriority w:val="99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iPriority w:val="99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92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F31FE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31F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Жадаев Дмитрий</cp:lastModifiedBy>
  <cp:revision>11</cp:revision>
  <dcterms:created xsi:type="dcterms:W3CDTF">2024-05-24T07:26:00Z</dcterms:created>
  <dcterms:modified xsi:type="dcterms:W3CDTF">2024-06-05T10:52:00Z</dcterms:modified>
</cp:coreProperties>
</file>