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4E4" w:rsidRDefault="009564E4" w:rsidP="009564E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общеразвивающа</w:t>
      </w:r>
      <w:r w:rsidR="00B471DE" w:rsidRPr="00424489">
        <w:rPr>
          <w:rFonts w:ascii="Times New Roman" w:hAnsi="Times New Roman" w:cs="Times New Roman"/>
          <w:sz w:val="28"/>
          <w:szCs w:val="28"/>
        </w:rPr>
        <w:t>я программа</w:t>
      </w:r>
    </w:p>
    <w:p w:rsidR="00A20A74" w:rsidRPr="0044229F" w:rsidRDefault="009564E4" w:rsidP="009564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44229F">
        <w:rPr>
          <w:rFonts w:ascii="Times New Roman" w:hAnsi="Times New Roman" w:cs="Times New Roman"/>
          <w:b/>
          <w:sz w:val="28"/>
          <w:szCs w:val="28"/>
          <w:highlight w:val="yellow"/>
        </w:rPr>
        <w:t>«</w:t>
      </w:r>
      <w:proofErr w:type="spellStart"/>
      <w:r w:rsidR="00B471DE" w:rsidRPr="0044229F">
        <w:rPr>
          <w:rFonts w:ascii="Times New Roman" w:hAnsi="Times New Roman" w:cs="Times New Roman"/>
          <w:b/>
          <w:sz w:val="28"/>
          <w:szCs w:val="28"/>
          <w:highlight w:val="yellow"/>
        </w:rPr>
        <w:t>Медиатехнологии</w:t>
      </w:r>
      <w:proofErr w:type="spellEnd"/>
      <w:r w:rsidRPr="0044229F">
        <w:rPr>
          <w:rFonts w:ascii="Times New Roman" w:hAnsi="Times New Roman" w:cs="Times New Roman"/>
          <w:b/>
          <w:sz w:val="28"/>
          <w:szCs w:val="28"/>
          <w:highlight w:val="yellow"/>
        </w:rPr>
        <w:t>»</w:t>
      </w:r>
    </w:p>
    <w:p w:rsidR="00A20A74" w:rsidRPr="002560CD" w:rsidRDefault="00A20A74" w:rsidP="009564E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20A74" w:rsidRPr="002560CD" w:rsidRDefault="002560CD" w:rsidP="009564E4">
      <w:pPr>
        <w:pStyle w:val="a6"/>
        <w:numPr>
          <w:ilvl w:val="0"/>
          <w:numId w:val="4"/>
        </w:numPr>
        <w:spacing w:line="240" w:lineRule="auto"/>
        <w:ind w:left="3969" w:right="-610" w:firstLine="0"/>
        <w:rPr>
          <w:rFonts w:ascii="Times New Roman" w:hAnsi="Times New Roman" w:cs="Times New Roman"/>
          <w:sz w:val="24"/>
          <w:szCs w:val="24"/>
        </w:rPr>
      </w:pPr>
      <w:r w:rsidRPr="002560CD">
        <w:rPr>
          <w:rFonts w:ascii="Times New Roman" w:hAnsi="Times New Roman" w:cs="Times New Roman"/>
          <w:noProof/>
          <w:sz w:val="24"/>
          <w:szCs w:val="24"/>
        </w:rPr>
        <w:drawing>
          <wp:anchor distT="114300" distB="114300" distL="114300" distR="114300" simplePos="0" relativeHeight="251658240" behindDoc="0" locked="0" layoutInCell="1" allowOverlap="1" wp14:anchorId="6A439876" wp14:editId="3E3CCBCC">
            <wp:simplePos x="0" y="0"/>
            <wp:positionH relativeFrom="column">
              <wp:posOffset>-320040</wp:posOffset>
            </wp:positionH>
            <wp:positionV relativeFrom="paragraph">
              <wp:posOffset>129540</wp:posOffset>
            </wp:positionV>
            <wp:extent cx="2635250" cy="2362200"/>
            <wp:effectExtent l="0" t="0" r="0" b="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 rotWithShape="1">
                    <a:blip r:embed="rId7"/>
                    <a:srcRect b="17990"/>
                    <a:stretch/>
                  </pic:blipFill>
                  <pic:spPr bwMode="auto">
                    <a:xfrm>
                      <a:off x="0" y="0"/>
                      <a:ext cx="2635250" cy="2362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471DE" w:rsidRPr="002560CD">
        <w:rPr>
          <w:rFonts w:ascii="Times New Roman" w:hAnsi="Times New Roman" w:cs="Times New Roman"/>
          <w:sz w:val="24"/>
          <w:szCs w:val="24"/>
        </w:rPr>
        <w:t>Педагог дополнительного образования:</w:t>
      </w:r>
    </w:p>
    <w:p w:rsidR="00A20A74" w:rsidRPr="002560CD" w:rsidRDefault="00B471DE" w:rsidP="009564E4">
      <w:pPr>
        <w:pStyle w:val="a6"/>
        <w:numPr>
          <w:ilvl w:val="0"/>
          <w:numId w:val="4"/>
        </w:numPr>
        <w:spacing w:line="240" w:lineRule="auto"/>
        <w:ind w:left="3969" w:right="-610" w:firstLine="0"/>
        <w:rPr>
          <w:rFonts w:ascii="Times New Roman" w:hAnsi="Times New Roman" w:cs="Times New Roman"/>
          <w:i/>
          <w:sz w:val="24"/>
          <w:szCs w:val="24"/>
        </w:rPr>
      </w:pPr>
      <w:r w:rsidRPr="002560CD">
        <w:rPr>
          <w:rFonts w:ascii="Times New Roman" w:hAnsi="Times New Roman" w:cs="Times New Roman"/>
          <w:i/>
          <w:color w:val="0000FF"/>
          <w:sz w:val="24"/>
          <w:szCs w:val="24"/>
        </w:rPr>
        <w:t>Федорова Анна Антоновна</w:t>
      </w:r>
    </w:p>
    <w:p w:rsidR="00A20A74" w:rsidRPr="002560CD" w:rsidRDefault="00B471DE" w:rsidP="009564E4">
      <w:pPr>
        <w:pStyle w:val="a6"/>
        <w:numPr>
          <w:ilvl w:val="0"/>
          <w:numId w:val="4"/>
        </w:numPr>
        <w:spacing w:line="240" w:lineRule="auto"/>
        <w:ind w:left="3969" w:right="-610" w:firstLine="0"/>
        <w:rPr>
          <w:rFonts w:ascii="Times New Roman" w:hAnsi="Times New Roman" w:cs="Times New Roman"/>
          <w:sz w:val="24"/>
          <w:szCs w:val="24"/>
        </w:rPr>
      </w:pPr>
      <w:r w:rsidRPr="002560CD">
        <w:rPr>
          <w:rFonts w:ascii="Times New Roman" w:hAnsi="Times New Roman" w:cs="Times New Roman"/>
          <w:sz w:val="24"/>
          <w:szCs w:val="24"/>
        </w:rPr>
        <w:t xml:space="preserve">Направленность: </w:t>
      </w:r>
      <w:r w:rsidRPr="002560CD">
        <w:rPr>
          <w:rFonts w:ascii="Times New Roman" w:hAnsi="Times New Roman" w:cs="Times New Roman"/>
          <w:i/>
          <w:color w:val="0000FF"/>
          <w:sz w:val="24"/>
          <w:szCs w:val="24"/>
        </w:rPr>
        <w:t>Техническая</w:t>
      </w:r>
    </w:p>
    <w:p w:rsidR="00A20A74" w:rsidRPr="002560CD" w:rsidRDefault="00B471DE" w:rsidP="009564E4">
      <w:pPr>
        <w:pStyle w:val="a6"/>
        <w:numPr>
          <w:ilvl w:val="0"/>
          <w:numId w:val="4"/>
        </w:numPr>
        <w:spacing w:line="240" w:lineRule="auto"/>
        <w:ind w:left="3969" w:right="-610" w:firstLine="0"/>
        <w:rPr>
          <w:rFonts w:ascii="Times New Roman" w:hAnsi="Times New Roman" w:cs="Times New Roman"/>
          <w:sz w:val="24"/>
          <w:szCs w:val="24"/>
        </w:rPr>
      </w:pPr>
      <w:r w:rsidRPr="002560CD">
        <w:rPr>
          <w:rFonts w:ascii="Times New Roman" w:hAnsi="Times New Roman" w:cs="Times New Roman"/>
          <w:sz w:val="24"/>
          <w:szCs w:val="24"/>
        </w:rPr>
        <w:t xml:space="preserve">Уровень: </w:t>
      </w:r>
      <w:r w:rsidRPr="002560CD">
        <w:rPr>
          <w:rFonts w:ascii="Times New Roman" w:hAnsi="Times New Roman" w:cs="Times New Roman"/>
          <w:i/>
          <w:color w:val="0000FF"/>
          <w:sz w:val="24"/>
          <w:szCs w:val="24"/>
        </w:rPr>
        <w:t>Базовый</w:t>
      </w:r>
    </w:p>
    <w:p w:rsidR="00A20A74" w:rsidRPr="002560CD" w:rsidRDefault="00B471DE" w:rsidP="009564E4">
      <w:pPr>
        <w:pStyle w:val="a6"/>
        <w:numPr>
          <w:ilvl w:val="0"/>
          <w:numId w:val="4"/>
        </w:numPr>
        <w:spacing w:line="240" w:lineRule="auto"/>
        <w:ind w:left="3969" w:right="-610" w:firstLine="0"/>
        <w:rPr>
          <w:rFonts w:ascii="Times New Roman" w:hAnsi="Times New Roman" w:cs="Times New Roman"/>
          <w:sz w:val="24"/>
          <w:szCs w:val="24"/>
        </w:rPr>
      </w:pPr>
      <w:r w:rsidRPr="002560CD"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="002560CD" w:rsidRPr="002560CD">
        <w:rPr>
          <w:rFonts w:ascii="Times New Roman" w:hAnsi="Times New Roman" w:cs="Times New Roman"/>
          <w:i/>
          <w:color w:val="0033CC"/>
          <w:sz w:val="24"/>
          <w:szCs w:val="24"/>
        </w:rPr>
        <w:t>Заочная с применением дистанционных образовательных технологий</w:t>
      </w:r>
    </w:p>
    <w:p w:rsidR="00A20A74" w:rsidRPr="002560CD" w:rsidRDefault="00B471DE" w:rsidP="009564E4">
      <w:pPr>
        <w:pStyle w:val="a6"/>
        <w:numPr>
          <w:ilvl w:val="0"/>
          <w:numId w:val="4"/>
        </w:numPr>
        <w:spacing w:line="240" w:lineRule="auto"/>
        <w:ind w:left="3969" w:right="-610" w:firstLine="0"/>
        <w:rPr>
          <w:rFonts w:ascii="Times New Roman" w:hAnsi="Times New Roman" w:cs="Times New Roman"/>
          <w:sz w:val="24"/>
          <w:szCs w:val="24"/>
        </w:rPr>
      </w:pPr>
      <w:r w:rsidRPr="002560CD">
        <w:rPr>
          <w:rFonts w:ascii="Times New Roman" w:hAnsi="Times New Roman" w:cs="Times New Roman"/>
          <w:sz w:val="24"/>
          <w:szCs w:val="24"/>
        </w:rPr>
        <w:t xml:space="preserve">Особые условия для поступления: </w:t>
      </w:r>
      <w:r w:rsidRPr="002560CD">
        <w:rPr>
          <w:rFonts w:ascii="Times New Roman" w:hAnsi="Times New Roman" w:cs="Times New Roman"/>
          <w:i/>
          <w:color w:val="0000FF"/>
          <w:sz w:val="24"/>
          <w:szCs w:val="24"/>
        </w:rPr>
        <w:t>нет</w:t>
      </w:r>
    </w:p>
    <w:p w:rsidR="00A20A74" w:rsidRPr="002560CD" w:rsidRDefault="00B471DE" w:rsidP="009564E4">
      <w:pPr>
        <w:pStyle w:val="a6"/>
        <w:numPr>
          <w:ilvl w:val="0"/>
          <w:numId w:val="4"/>
        </w:numPr>
        <w:spacing w:line="240" w:lineRule="auto"/>
        <w:ind w:left="3969" w:right="-610" w:firstLine="0"/>
        <w:rPr>
          <w:rFonts w:ascii="Times New Roman" w:hAnsi="Times New Roman" w:cs="Times New Roman"/>
          <w:sz w:val="24"/>
          <w:szCs w:val="24"/>
        </w:rPr>
      </w:pPr>
      <w:r w:rsidRPr="002560CD">
        <w:rPr>
          <w:rFonts w:ascii="Times New Roman" w:hAnsi="Times New Roman" w:cs="Times New Roman"/>
          <w:sz w:val="24"/>
          <w:szCs w:val="24"/>
        </w:rPr>
        <w:t xml:space="preserve">Сроки начала обучения: </w:t>
      </w:r>
      <w:r w:rsidRPr="002560CD">
        <w:rPr>
          <w:rFonts w:ascii="Times New Roman" w:hAnsi="Times New Roman" w:cs="Times New Roman"/>
          <w:i/>
          <w:color w:val="0000FF"/>
          <w:sz w:val="24"/>
          <w:szCs w:val="24"/>
        </w:rPr>
        <w:t>13.10. 2025</w:t>
      </w:r>
    </w:p>
    <w:p w:rsidR="00A20A74" w:rsidRPr="002560CD" w:rsidRDefault="00B471DE" w:rsidP="009564E4">
      <w:pPr>
        <w:pStyle w:val="a6"/>
        <w:numPr>
          <w:ilvl w:val="0"/>
          <w:numId w:val="4"/>
        </w:numPr>
        <w:spacing w:line="240" w:lineRule="auto"/>
        <w:ind w:left="3969" w:right="-610" w:firstLine="0"/>
        <w:rPr>
          <w:rFonts w:ascii="Times New Roman" w:hAnsi="Times New Roman" w:cs="Times New Roman"/>
          <w:sz w:val="24"/>
          <w:szCs w:val="24"/>
        </w:rPr>
      </w:pPr>
      <w:r w:rsidRPr="002560CD">
        <w:rPr>
          <w:rFonts w:ascii="Times New Roman" w:hAnsi="Times New Roman" w:cs="Times New Roman"/>
          <w:sz w:val="24"/>
          <w:szCs w:val="24"/>
        </w:rPr>
        <w:t xml:space="preserve">Расписание занятий: </w:t>
      </w:r>
      <w:r w:rsidR="002560CD" w:rsidRPr="002560CD">
        <w:rPr>
          <w:rFonts w:ascii="Times New Roman" w:hAnsi="Times New Roman" w:cs="Times New Roman"/>
          <w:color w:val="0000FF"/>
          <w:sz w:val="24"/>
          <w:szCs w:val="24"/>
        </w:rPr>
        <w:t xml:space="preserve">2 </w:t>
      </w:r>
      <w:r w:rsidRPr="002560CD">
        <w:rPr>
          <w:rFonts w:ascii="Times New Roman" w:hAnsi="Times New Roman" w:cs="Times New Roman"/>
          <w:color w:val="0000FF"/>
          <w:sz w:val="24"/>
          <w:szCs w:val="24"/>
        </w:rPr>
        <w:t>раз</w:t>
      </w:r>
      <w:r w:rsidR="002560CD" w:rsidRPr="002560CD">
        <w:rPr>
          <w:rFonts w:ascii="Times New Roman" w:hAnsi="Times New Roman" w:cs="Times New Roman"/>
          <w:color w:val="0000FF"/>
          <w:sz w:val="24"/>
          <w:szCs w:val="24"/>
        </w:rPr>
        <w:t>а</w:t>
      </w:r>
      <w:r w:rsidRPr="002560CD">
        <w:rPr>
          <w:rFonts w:ascii="Times New Roman" w:hAnsi="Times New Roman" w:cs="Times New Roman"/>
          <w:color w:val="0000FF"/>
          <w:sz w:val="24"/>
          <w:szCs w:val="24"/>
        </w:rPr>
        <w:t xml:space="preserve"> в неделю по </w:t>
      </w:r>
      <w:r w:rsidR="002560CD" w:rsidRPr="002560CD">
        <w:rPr>
          <w:rFonts w:ascii="Times New Roman" w:hAnsi="Times New Roman" w:cs="Times New Roman"/>
          <w:color w:val="0000FF"/>
          <w:sz w:val="24"/>
          <w:szCs w:val="24"/>
        </w:rPr>
        <w:t>3</w:t>
      </w:r>
      <w:r w:rsidRPr="002560CD">
        <w:rPr>
          <w:rFonts w:ascii="Times New Roman" w:hAnsi="Times New Roman" w:cs="Times New Roman"/>
          <w:color w:val="0000FF"/>
          <w:sz w:val="24"/>
          <w:szCs w:val="24"/>
        </w:rPr>
        <w:t xml:space="preserve"> часа</w:t>
      </w:r>
    </w:p>
    <w:p w:rsidR="00A20A74" w:rsidRPr="002560CD" w:rsidRDefault="00B471DE" w:rsidP="009564E4">
      <w:pPr>
        <w:pStyle w:val="a6"/>
        <w:numPr>
          <w:ilvl w:val="0"/>
          <w:numId w:val="4"/>
        </w:numPr>
        <w:spacing w:line="240" w:lineRule="auto"/>
        <w:ind w:left="3969" w:right="-610" w:firstLine="0"/>
        <w:rPr>
          <w:rFonts w:ascii="Times New Roman" w:hAnsi="Times New Roman" w:cs="Times New Roman"/>
          <w:sz w:val="24"/>
          <w:szCs w:val="24"/>
        </w:rPr>
      </w:pPr>
      <w:r w:rsidRPr="002560CD">
        <w:rPr>
          <w:rFonts w:ascii="Times New Roman" w:hAnsi="Times New Roman" w:cs="Times New Roman"/>
          <w:sz w:val="24"/>
          <w:szCs w:val="24"/>
        </w:rPr>
        <w:t xml:space="preserve">Возраст обучающихся: </w:t>
      </w:r>
      <w:r w:rsidRPr="002560CD">
        <w:rPr>
          <w:rFonts w:ascii="Times New Roman" w:hAnsi="Times New Roman" w:cs="Times New Roman"/>
          <w:i/>
          <w:color w:val="0000FF"/>
          <w:sz w:val="24"/>
          <w:szCs w:val="24"/>
        </w:rPr>
        <w:t>1</w:t>
      </w:r>
      <w:r w:rsidR="002560CD" w:rsidRPr="002560CD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2- </w:t>
      </w:r>
      <w:r w:rsidRPr="002560CD">
        <w:rPr>
          <w:rFonts w:ascii="Times New Roman" w:hAnsi="Times New Roman" w:cs="Times New Roman"/>
          <w:i/>
          <w:color w:val="0000FF"/>
          <w:sz w:val="24"/>
          <w:szCs w:val="24"/>
        </w:rPr>
        <w:t>1</w:t>
      </w:r>
      <w:r w:rsidR="002560CD" w:rsidRPr="002560CD">
        <w:rPr>
          <w:rFonts w:ascii="Times New Roman" w:hAnsi="Times New Roman" w:cs="Times New Roman"/>
          <w:i/>
          <w:color w:val="0000FF"/>
          <w:sz w:val="24"/>
          <w:szCs w:val="24"/>
        </w:rPr>
        <w:t>8</w:t>
      </w:r>
      <w:r w:rsidRPr="002560CD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лет (6-11 класс)</w:t>
      </w:r>
    </w:p>
    <w:p w:rsidR="00A20A74" w:rsidRPr="002560CD" w:rsidRDefault="00B471DE" w:rsidP="009564E4">
      <w:pPr>
        <w:pStyle w:val="a6"/>
        <w:numPr>
          <w:ilvl w:val="0"/>
          <w:numId w:val="4"/>
        </w:numPr>
        <w:spacing w:line="240" w:lineRule="auto"/>
        <w:ind w:left="3969" w:right="-610" w:firstLine="0"/>
        <w:rPr>
          <w:rFonts w:ascii="Times New Roman" w:hAnsi="Times New Roman" w:cs="Times New Roman"/>
          <w:sz w:val="24"/>
          <w:szCs w:val="24"/>
        </w:rPr>
      </w:pPr>
      <w:r w:rsidRPr="002560CD">
        <w:rPr>
          <w:rFonts w:ascii="Times New Roman" w:hAnsi="Times New Roman" w:cs="Times New Roman"/>
          <w:sz w:val="24"/>
          <w:szCs w:val="24"/>
        </w:rPr>
        <w:t xml:space="preserve">Количество групп: </w:t>
      </w:r>
      <w:r w:rsidRPr="002560CD">
        <w:rPr>
          <w:rFonts w:ascii="Times New Roman" w:hAnsi="Times New Roman" w:cs="Times New Roman"/>
          <w:i/>
          <w:color w:val="0000FF"/>
          <w:sz w:val="24"/>
          <w:szCs w:val="24"/>
        </w:rPr>
        <w:t>1</w:t>
      </w:r>
    </w:p>
    <w:p w:rsidR="00A20A74" w:rsidRPr="002560CD" w:rsidRDefault="00B471DE" w:rsidP="009564E4">
      <w:pPr>
        <w:pStyle w:val="a6"/>
        <w:numPr>
          <w:ilvl w:val="0"/>
          <w:numId w:val="4"/>
        </w:numPr>
        <w:spacing w:line="240" w:lineRule="auto"/>
        <w:ind w:left="3969" w:right="-610" w:firstLine="0"/>
        <w:rPr>
          <w:rFonts w:ascii="Times New Roman" w:hAnsi="Times New Roman" w:cs="Times New Roman"/>
          <w:sz w:val="24"/>
          <w:szCs w:val="24"/>
        </w:rPr>
      </w:pPr>
      <w:r w:rsidRPr="002560CD">
        <w:rPr>
          <w:rFonts w:ascii="Times New Roman" w:hAnsi="Times New Roman" w:cs="Times New Roman"/>
          <w:sz w:val="24"/>
          <w:szCs w:val="24"/>
        </w:rPr>
        <w:t xml:space="preserve">Участники программы: </w:t>
      </w:r>
      <w:r w:rsidRPr="002560CD">
        <w:rPr>
          <w:rFonts w:ascii="Times New Roman" w:hAnsi="Times New Roman" w:cs="Times New Roman"/>
          <w:i/>
          <w:color w:val="0000FF"/>
          <w:sz w:val="24"/>
          <w:szCs w:val="24"/>
        </w:rPr>
        <w:t>учащиеся Пермского края</w:t>
      </w:r>
    </w:p>
    <w:p w:rsidR="00A20A74" w:rsidRPr="002560CD" w:rsidRDefault="00B471DE" w:rsidP="00BC6C53">
      <w:pPr>
        <w:pStyle w:val="a6"/>
        <w:numPr>
          <w:ilvl w:val="0"/>
          <w:numId w:val="4"/>
        </w:numPr>
        <w:spacing w:line="240" w:lineRule="auto"/>
        <w:ind w:left="3969" w:right="-610" w:firstLine="0"/>
        <w:rPr>
          <w:rFonts w:ascii="Times New Roman" w:hAnsi="Times New Roman" w:cs="Times New Roman"/>
          <w:sz w:val="24"/>
          <w:szCs w:val="24"/>
        </w:rPr>
      </w:pPr>
      <w:r w:rsidRPr="002560CD">
        <w:rPr>
          <w:rFonts w:ascii="Times New Roman" w:hAnsi="Times New Roman" w:cs="Times New Roman"/>
          <w:sz w:val="24"/>
          <w:szCs w:val="24"/>
        </w:rPr>
        <w:t xml:space="preserve">Место проведения занятий: </w:t>
      </w:r>
      <w:r w:rsidR="00BC6C53" w:rsidRPr="00BC6C53">
        <w:rPr>
          <w:rFonts w:ascii="Times New Roman" w:hAnsi="Times New Roman" w:cs="Times New Roman"/>
          <w:i/>
          <w:color w:val="0000FF"/>
          <w:sz w:val="24"/>
          <w:szCs w:val="24"/>
        </w:rPr>
        <w:t>Д</w:t>
      </w:r>
      <w:r w:rsidRPr="00BC6C53">
        <w:rPr>
          <w:rFonts w:ascii="Times New Roman" w:hAnsi="Times New Roman" w:cs="Times New Roman"/>
          <w:i/>
          <w:color w:val="0000FF"/>
          <w:sz w:val="24"/>
          <w:szCs w:val="24"/>
        </w:rPr>
        <w:t>истанционно</w:t>
      </w:r>
    </w:p>
    <w:p w:rsidR="00A20A74" w:rsidRPr="002560CD" w:rsidRDefault="00A20A74" w:rsidP="00BC6C53">
      <w:pPr>
        <w:spacing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A20A74" w:rsidRPr="002560CD" w:rsidRDefault="00A20A74" w:rsidP="00BC6C53">
      <w:pPr>
        <w:spacing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A20A74" w:rsidRPr="002560CD" w:rsidRDefault="002560CD" w:rsidP="00BC6C53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560CD">
        <w:rPr>
          <w:rFonts w:ascii="Times New Roman" w:hAnsi="Times New Roman" w:cs="Times New Roman"/>
          <w:b/>
          <w:caps/>
          <w:sz w:val="24"/>
          <w:szCs w:val="24"/>
        </w:rPr>
        <w:t>Аннотация к образовательной программе</w:t>
      </w:r>
    </w:p>
    <w:p w:rsidR="002560CD" w:rsidRPr="002560CD" w:rsidRDefault="002560CD" w:rsidP="00BC6C5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0A74" w:rsidRPr="002560CD" w:rsidRDefault="00B471DE" w:rsidP="00BC6C5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0CD">
        <w:rPr>
          <w:rFonts w:ascii="Times New Roman" w:hAnsi="Times New Roman" w:cs="Times New Roman"/>
          <w:sz w:val="24"/>
          <w:szCs w:val="24"/>
        </w:rPr>
        <w:t>Программа актуальна для школьников, интересующихся направлением медиа, направлена на формирование представление о медиа, ее роли в жизни современного человека; разнообразии ее видов и форматов. Набор на программу общедоступный.</w:t>
      </w:r>
    </w:p>
    <w:p w:rsidR="00A20A74" w:rsidRPr="002560CD" w:rsidRDefault="00B471DE" w:rsidP="00DC2F6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0CD">
        <w:rPr>
          <w:rFonts w:ascii="Times New Roman" w:hAnsi="Times New Roman" w:cs="Times New Roman"/>
          <w:sz w:val="24"/>
          <w:szCs w:val="24"/>
        </w:rPr>
        <w:t xml:space="preserve">Программа ориентирована на детей, желающих получить дополнительное образование в сфере </w:t>
      </w:r>
      <w:proofErr w:type="spellStart"/>
      <w:r w:rsidRPr="002560CD">
        <w:rPr>
          <w:rFonts w:ascii="Times New Roman" w:hAnsi="Times New Roman" w:cs="Times New Roman"/>
          <w:sz w:val="24"/>
          <w:szCs w:val="24"/>
        </w:rPr>
        <w:t>медиатехнологий</w:t>
      </w:r>
      <w:proofErr w:type="spellEnd"/>
      <w:r w:rsidRPr="002560CD">
        <w:rPr>
          <w:rFonts w:ascii="Times New Roman" w:hAnsi="Times New Roman" w:cs="Times New Roman"/>
          <w:sz w:val="24"/>
          <w:szCs w:val="24"/>
        </w:rPr>
        <w:t xml:space="preserve">, расширить границы своих знаний и научиться применять полученные навыки на практике. Новизна программы заключается в возможности адаптировать понятия из </w:t>
      </w:r>
      <w:proofErr w:type="spellStart"/>
      <w:r w:rsidRPr="002560CD">
        <w:rPr>
          <w:rFonts w:ascii="Times New Roman" w:hAnsi="Times New Roman" w:cs="Times New Roman"/>
          <w:sz w:val="24"/>
          <w:szCs w:val="24"/>
        </w:rPr>
        <w:t>медиакультуры</w:t>
      </w:r>
      <w:proofErr w:type="spellEnd"/>
      <w:r w:rsidR="00DC2F6D">
        <w:rPr>
          <w:rFonts w:ascii="Times New Roman" w:hAnsi="Times New Roman" w:cs="Times New Roman"/>
          <w:sz w:val="24"/>
          <w:szCs w:val="24"/>
        </w:rPr>
        <w:t xml:space="preserve"> </w:t>
      </w:r>
      <w:r w:rsidR="002560CD">
        <w:rPr>
          <w:rFonts w:ascii="Times New Roman" w:hAnsi="Times New Roman" w:cs="Times New Roman"/>
          <w:sz w:val="24"/>
          <w:szCs w:val="24"/>
        </w:rPr>
        <w:t>для</w:t>
      </w:r>
      <w:r w:rsidRPr="002560CD">
        <w:rPr>
          <w:rFonts w:ascii="Times New Roman" w:hAnsi="Times New Roman" w:cs="Times New Roman"/>
          <w:sz w:val="24"/>
          <w:szCs w:val="24"/>
        </w:rPr>
        <w:t xml:space="preserve"> детей средн</w:t>
      </w:r>
      <w:r w:rsidR="002560CD">
        <w:rPr>
          <w:rFonts w:ascii="Times New Roman" w:hAnsi="Times New Roman" w:cs="Times New Roman"/>
          <w:sz w:val="24"/>
          <w:szCs w:val="24"/>
        </w:rPr>
        <w:t>его и старшего школьного возраста.</w:t>
      </w:r>
      <w:r w:rsidRPr="002560CD">
        <w:rPr>
          <w:rFonts w:ascii="Times New Roman" w:hAnsi="Times New Roman" w:cs="Times New Roman"/>
          <w:sz w:val="24"/>
          <w:szCs w:val="24"/>
        </w:rPr>
        <w:t xml:space="preserve"> В современном мире необходимо уметь работать с базовыми направлениями </w:t>
      </w:r>
      <w:proofErr w:type="spellStart"/>
      <w:r w:rsidRPr="002560CD">
        <w:rPr>
          <w:rFonts w:ascii="Times New Roman" w:hAnsi="Times New Roman" w:cs="Times New Roman"/>
          <w:sz w:val="24"/>
          <w:szCs w:val="24"/>
        </w:rPr>
        <w:t>медиасреды</w:t>
      </w:r>
      <w:proofErr w:type="spellEnd"/>
      <w:r w:rsidRPr="002560CD">
        <w:rPr>
          <w:rFonts w:ascii="Times New Roman" w:hAnsi="Times New Roman" w:cs="Times New Roman"/>
          <w:sz w:val="24"/>
          <w:szCs w:val="24"/>
        </w:rPr>
        <w:t xml:space="preserve">: текст, </w:t>
      </w:r>
      <w:proofErr w:type="spellStart"/>
      <w:r w:rsidRPr="002560CD">
        <w:rPr>
          <w:rFonts w:ascii="Times New Roman" w:hAnsi="Times New Roman" w:cs="Times New Roman"/>
          <w:sz w:val="24"/>
          <w:szCs w:val="24"/>
        </w:rPr>
        <w:t>визуал</w:t>
      </w:r>
      <w:proofErr w:type="spellEnd"/>
      <w:r w:rsidRPr="002560CD">
        <w:rPr>
          <w:rFonts w:ascii="Times New Roman" w:hAnsi="Times New Roman" w:cs="Times New Roman"/>
          <w:sz w:val="24"/>
          <w:szCs w:val="24"/>
        </w:rPr>
        <w:t xml:space="preserve">, искусственный интеллект и т. д. для более эффективной работы и учебы, для расширения кругозора и </w:t>
      </w:r>
      <w:proofErr w:type="spellStart"/>
      <w:r w:rsidRPr="002560CD">
        <w:rPr>
          <w:rFonts w:ascii="Times New Roman" w:hAnsi="Times New Roman" w:cs="Times New Roman"/>
          <w:sz w:val="24"/>
          <w:szCs w:val="24"/>
        </w:rPr>
        <w:t>насмотренности</w:t>
      </w:r>
      <w:proofErr w:type="spellEnd"/>
      <w:r w:rsidRPr="002560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60CD">
        <w:rPr>
          <w:rFonts w:ascii="Times New Roman" w:hAnsi="Times New Roman" w:cs="Times New Roman"/>
          <w:sz w:val="24"/>
          <w:szCs w:val="24"/>
        </w:rPr>
        <w:t>Медиатехнологии</w:t>
      </w:r>
      <w:proofErr w:type="spellEnd"/>
      <w:r w:rsidRPr="002560CD">
        <w:rPr>
          <w:rFonts w:ascii="Times New Roman" w:hAnsi="Times New Roman" w:cs="Times New Roman"/>
          <w:sz w:val="24"/>
          <w:szCs w:val="24"/>
        </w:rPr>
        <w:t xml:space="preserve"> окружают нас в социальных сетях, сайтах, приложениях - во всей мировой сети Интернет. </w:t>
      </w:r>
      <w:proofErr w:type="spellStart"/>
      <w:r w:rsidRPr="002560CD">
        <w:rPr>
          <w:rFonts w:ascii="Times New Roman" w:hAnsi="Times New Roman" w:cs="Times New Roman"/>
          <w:sz w:val="24"/>
          <w:szCs w:val="24"/>
        </w:rPr>
        <w:t>Медиасреда</w:t>
      </w:r>
      <w:proofErr w:type="spellEnd"/>
      <w:r w:rsidRPr="002560CD">
        <w:rPr>
          <w:rFonts w:ascii="Times New Roman" w:hAnsi="Times New Roman" w:cs="Times New Roman"/>
          <w:sz w:val="24"/>
          <w:szCs w:val="24"/>
        </w:rPr>
        <w:t xml:space="preserve"> дает точку опоры для технического прогресса, возможность человеку поддерживать коммуникацию с окружающими, </w:t>
      </w:r>
      <w:r w:rsidR="002560CD">
        <w:rPr>
          <w:rFonts w:ascii="Times New Roman" w:hAnsi="Times New Roman" w:cs="Times New Roman"/>
          <w:sz w:val="24"/>
          <w:szCs w:val="24"/>
        </w:rPr>
        <w:t xml:space="preserve">критически относиться к информации, </w:t>
      </w:r>
      <w:r w:rsidRPr="002560CD">
        <w:rPr>
          <w:rFonts w:ascii="Times New Roman" w:hAnsi="Times New Roman" w:cs="Times New Roman"/>
          <w:sz w:val="24"/>
          <w:szCs w:val="24"/>
        </w:rPr>
        <w:t>выражать свою точку зрения, реализовывать планы и идеи в творческой, научной, развлекательной, социальной и других областях.</w:t>
      </w:r>
    </w:p>
    <w:p w:rsidR="00A20A74" w:rsidRPr="002560CD" w:rsidRDefault="00B471DE" w:rsidP="00DC2F6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0CD">
        <w:rPr>
          <w:rFonts w:ascii="Times New Roman" w:hAnsi="Times New Roman" w:cs="Times New Roman"/>
          <w:sz w:val="24"/>
          <w:szCs w:val="24"/>
        </w:rPr>
        <w:t>Программа сос</w:t>
      </w:r>
      <w:r w:rsidR="00BC6C53">
        <w:rPr>
          <w:rFonts w:ascii="Times New Roman" w:hAnsi="Times New Roman" w:cs="Times New Roman"/>
          <w:sz w:val="24"/>
          <w:szCs w:val="24"/>
        </w:rPr>
        <w:t>тоит</w:t>
      </w:r>
      <w:r w:rsidRPr="002560CD">
        <w:rPr>
          <w:rFonts w:ascii="Times New Roman" w:hAnsi="Times New Roman" w:cs="Times New Roman"/>
          <w:sz w:val="24"/>
          <w:szCs w:val="24"/>
        </w:rPr>
        <w:t xml:space="preserve"> </w:t>
      </w:r>
      <w:r w:rsidR="00BC6C53">
        <w:rPr>
          <w:rFonts w:ascii="Times New Roman" w:hAnsi="Times New Roman" w:cs="Times New Roman"/>
          <w:sz w:val="24"/>
          <w:szCs w:val="24"/>
        </w:rPr>
        <w:t>из</w:t>
      </w:r>
      <w:r w:rsidRPr="002560CD">
        <w:rPr>
          <w:rFonts w:ascii="Times New Roman" w:hAnsi="Times New Roman" w:cs="Times New Roman"/>
          <w:sz w:val="24"/>
          <w:szCs w:val="24"/>
        </w:rPr>
        <w:t xml:space="preserve"> </w:t>
      </w:r>
      <w:r w:rsidR="00BC6C53">
        <w:rPr>
          <w:rFonts w:ascii="Times New Roman" w:hAnsi="Times New Roman" w:cs="Times New Roman"/>
          <w:sz w:val="24"/>
          <w:szCs w:val="24"/>
        </w:rPr>
        <w:t>десят</w:t>
      </w:r>
      <w:r w:rsidRPr="002560CD">
        <w:rPr>
          <w:rFonts w:ascii="Times New Roman" w:hAnsi="Times New Roman" w:cs="Times New Roman"/>
          <w:sz w:val="24"/>
          <w:szCs w:val="24"/>
        </w:rPr>
        <w:t xml:space="preserve">и </w:t>
      </w:r>
      <w:r w:rsidR="002560CD">
        <w:rPr>
          <w:rFonts w:ascii="Times New Roman" w:hAnsi="Times New Roman" w:cs="Times New Roman"/>
          <w:sz w:val="24"/>
          <w:szCs w:val="24"/>
        </w:rPr>
        <w:t>тематически</w:t>
      </w:r>
      <w:r w:rsidR="00BC6C53">
        <w:rPr>
          <w:rFonts w:ascii="Times New Roman" w:hAnsi="Times New Roman" w:cs="Times New Roman"/>
          <w:sz w:val="24"/>
          <w:szCs w:val="24"/>
        </w:rPr>
        <w:t>х</w:t>
      </w:r>
      <w:r w:rsidR="002560CD">
        <w:rPr>
          <w:rFonts w:ascii="Times New Roman" w:hAnsi="Times New Roman" w:cs="Times New Roman"/>
          <w:sz w:val="24"/>
          <w:szCs w:val="24"/>
        </w:rPr>
        <w:t xml:space="preserve"> раздел</w:t>
      </w:r>
      <w:r w:rsidR="00BC6C53">
        <w:rPr>
          <w:rFonts w:ascii="Times New Roman" w:hAnsi="Times New Roman" w:cs="Times New Roman"/>
          <w:sz w:val="24"/>
          <w:szCs w:val="24"/>
        </w:rPr>
        <w:t>ов</w:t>
      </w:r>
      <w:r w:rsidRPr="002560CD">
        <w:rPr>
          <w:rFonts w:ascii="Times New Roman" w:hAnsi="Times New Roman" w:cs="Times New Roman"/>
          <w:sz w:val="24"/>
          <w:szCs w:val="24"/>
        </w:rPr>
        <w:t xml:space="preserve">, каждый из которых даст понимание основ </w:t>
      </w:r>
      <w:proofErr w:type="spellStart"/>
      <w:r w:rsidRPr="002560CD">
        <w:rPr>
          <w:rFonts w:ascii="Times New Roman" w:hAnsi="Times New Roman" w:cs="Times New Roman"/>
          <w:sz w:val="24"/>
          <w:szCs w:val="24"/>
        </w:rPr>
        <w:t>медиатехнологий</w:t>
      </w:r>
      <w:proofErr w:type="spellEnd"/>
      <w:r w:rsidRPr="002560CD">
        <w:rPr>
          <w:rFonts w:ascii="Times New Roman" w:hAnsi="Times New Roman" w:cs="Times New Roman"/>
          <w:sz w:val="24"/>
          <w:szCs w:val="24"/>
        </w:rPr>
        <w:t xml:space="preserve">, научит создавать и анализировать различные виды контента, а также познакомит с современными инструментами, необходимыми для работы в </w:t>
      </w:r>
      <w:proofErr w:type="spellStart"/>
      <w:r w:rsidRPr="002560CD">
        <w:rPr>
          <w:rFonts w:ascii="Times New Roman" w:hAnsi="Times New Roman" w:cs="Times New Roman"/>
          <w:sz w:val="24"/>
          <w:szCs w:val="24"/>
        </w:rPr>
        <w:t>медиасреде</w:t>
      </w:r>
      <w:proofErr w:type="spellEnd"/>
      <w:r w:rsidRPr="002560CD">
        <w:rPr>
          <w:rFonts w:ascii="Times New Roman" w:hAnsi="Times New Roman" w:cs="Times New Roman"/>
          <w:sz w:val="24"/>
          <w:szCs w:val="24"/>
        </w:rPr>
        <w:t xml:space="preserve">. Первый </w:t>
      </w:r>
      <w:r w:rsidR="002560CD">
        <w:rPr>
          <w:rFonts w:ascii="Times New Roman" w:hAnsi="Times New Roman" w:cs="Times New Roman"/>
          <w:sz w:val="24"/>
          <w:szCs w:val="24"/>
        </w:rPr>
        <w:t>раздел</w:t>
      </w:r>
      <w:r w:rsidRPr="002560CD">
        <w:rPr>
          <w:rFonts w:ascii="Times New Roman" w:hAnsi="Times New Roman" w:cs="Times New Roman"/>
          <w:sz w:val="24"/>
          <w:szCs w:val="24"/>
        </w:rPr>
        <w:t xml:space="preserve"> расскажет о значимости медиа, познакомит учащихся с основными</w:t>
      </w:r>
      <w:r w:rsidR="00424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0CD">
        <w:rPr>
          <w:rFonts w:ascii="Times New Roman" w:hAnsi="Times New Roman" w:cs="Times New Roman"/>
          <w:sz w:val="24"/>
          <w:szCs w:val="24"/>
        </w:rPr>
        <w:t>медиаформатами</w:t>
      </w:r>
      <w:proofErr w:type="spellEnd"/>
      <w:r w:rsidRPr="002560CD">
        <w:rPr>
          <w:rFonts w:ascii="Times New Roman" w:hAnsi="Times New Roman" w:cs="Times New Roman"/>
          <w:sz w:val="24"/>
          <w:szCs w:val="24"/>
        </w:rPr>
        <w:t xml:space="preserve"> и научить разделять их по видам. </w:t>
      </w:r>
      <w:r w:rsidR="00424489">
        <w:rPr>
          <w:rFonts w:ascii="Times New Roman" w:hAnsi="Times New Roman" w:cs="Times New Roman"/>
          <w:sz w:val="24"/>
          <w:szCs w:val="24"/>
        </w:rPr>
        <w:t xml:space="preserve">Во втором разделе </w:t>
      </w:r>
      <w:r w:rsidR="00956558">
        <w:rPr>
          <w:rFonts w:ascii="Times New Roman" w:hAnsi="Times New Roman" w:cs="Times New Roman"/>
          <w:sz w:val="24"/>
          <w:szCs w:val="24"/>
        </w:rPr>
        <w:t xml:space="preserve">школьники </w:t>
      </w:r>
      <w:r w:rsidR="00424489">
        <w:rPr>
          <w:rFonts w:ascii="Times New Roman" w:hAnsi="Times New Roman" w:cs="Times New Roman"/>
          <w:sz w:val="24"/>
          <w:szCs w:val="24"/>
        </w:rPr>
        <w:t xml:space="preserve">изучат  программы </w:t>
      </w:r>
      <w:r w:rsidR="00956558">
        <w:rPr>
          <w:rFonts w:ascii="Times New Roman" w:hAnsi="Times New Roman" w:cs="Times New Roman"/>
          <w:sz w:val="24"/>
          <w:szCs w:val="24"/>
        </w:rPr>
        <w:t xml:space="preserve">и  инструменты </w:t>
      </w:r>
      <w:r w:rsidR="00424489">
        <w:rPr>
          <w:rFonts w:ascii="Times New Roman" w:hAnsi="Times New Roman" w:cs="Times New Roman"/>
          <w:sz w:val="24"/>
          <w:szCs w:val="24"/>
        </w:rPr>
        <w:t>для работы в медиапространстве</w:t>
      </w:r>
      <w:r w:rsidR="00956558">
        <w:rPr>
          <w:rFonts w:ascii="Times New Roman" w:hAnsi="Times New Roman" w:cs="Times New Roman"/>
          <w:sz w:val="24"/>
          <w:szCs w:val="24"/>
        </w:rPr>
        <w:t>, научатся пользоваться ими и применять их в творческих заданиях, предусмотренных программой</w:t>
      </w:r>
      <w:r w:rsidR="00424489">
        <w:rPr>
          <w:rFonts w:ascii="Times New Roman" w:hAnsi="Times New Roman" w:cs="Times New Roman"/>
          <w:sz w:val="24"/>
          <w:szCs w:val="24"/>
        </w:rPr>
        <w:t xml:space="preserve">. Третий раздел построен на знакомстве востребованных профессий, в которых </w:t>
      </w:r>
      <w:proofErr w:type="spellStart"/>
      <w:r w:rsidR="00424489">
        <w:rPr>
          <w:rFonts w:ascii="Times New Roman" w:hAnsi="Times New Roman" w:cs="Times New Roman"/>
          <w:sz w:val="24"/>
          <w:szCs w:val="24"/>
        </w:rPr>
        <w:t>общирно</w:t>
      </w:r>
      <w:proofErr w:type="spellEnd"/>
      <w:r w:rsidR="00424489">
        <w:rPr>
          <w:rFonts w:ascii="Times New Roman" w:hAnsi="Times New Roman" w:cs="Times New Roman"/>
          <w:sz w:val="24"/>
          <w:szCs w:val="24"/>
        </w:rPr>
        <w:t xml:space="preserve"> используются </w:t>
      </w:r>
      <w:proofErr w:type="spellStart"/>
      <w:r w:rsidR="00424489">
        <w:rPr>
          <w:rFonts w:ascii="Times New Roman" w:hAnsi="Times New Roman" w:cs="Times New Roman"/>
          <w:sz w:val="24"/>
          <w:szCs w:val="24"/>
        </w:rPr>
        <w:t>медиатехнологии</w:t>
      </w:r>
      <w:proofErr w:type="spellEnd"/>
      <w:r w:rsidR="00424489">
        <w:rPr>
          <w:rFonts w:ascii="Times New Roman" w:hAnsi="Times New Roman" w:cs="Times New Roman"/>
          <w:sz w:val="24"/>
          <w:szCs w:val="24"/>
        </w:rPr>
        <w:t xml:space="preserve">. Четвертый </w:t>
      </w:r>
      <w:r w:rsidRPr="002560CD">
        <w:rPr>
          <w:rFonts w:ascii="Times New Roman" w:hAnsi="Times New Roman" w:cs="Times New Roman"/>
          <w:sz w:val="24"/>
          <w:szCs w:val="24"/>
        </w:rPr>
        <w:t xml:space="preserve"> </w:t>
      </w:r>
      <w:r w:rsidR="002560CD">
        <w:rPr>
          <w:rFonts w:ascii="Times New Roman" w:hAnsi="Times New Roman" w:cs="Times New Roman"/>
          <w:sz w:val="24"/>
          <w:szCs w:val="24"/>
        </w:rPr>
        <w:t>раздел</w:t>
      </w:r>
      <w:r w:rsidRPr="002560CD">
        <w:rPr>
          <w:rFonts w:ascii="Times New Roman" w:hAnsi="Times New Roman" w:cs="Times New Roman"/>
          <w:sz w:val="24"/>
          <w:szCs w:val="24"/>
        </w:rPr>
        <w:t xml:space="preserve"> научит создавать и редактировать тексты для разных целей: посты и публикации, заметки и статьи; искать и обрабатывать информацию, а также проверять текст на грамотность. </w:t>
      </w:r>
      <w:r w:rsidR="00424489">
        <w:rPr>
          <w:rFonts w:ascii="Times New Roman" w:hAnsi="Times New Roman" w:cs="Times New Roman"/>
          <w:sz w:val="24"/>
          <w:szCs w:val="24"/>
        </w:rPr>
        <w:t>Пятый</w:t>
      </w:r>
      <w:r w:rsidRPr="002560CD">
        <w:rPr>
          <w:rFonts w:ascii="Times New Roman" w:hAnsi="Times New Roman" w:cs="Times New Roman"/>
          <w:sz w:val="24"/>
          <w:szCs w:val="24"/>
        </w:rPr>
        <w:t xml:space="preserve"> </w:t>
      </w:r>
      <w:r w:rsidR="002560CD">
        <w:rPr>
          <w:rFonts w:ascii="Times New Roman" w:hAnsi="Times New Roman" w:cs="Times New Roman"/>
          <w:sz w:val="24"/>
          <w:szCs w:val="24"/>
        </w:rPr>
        <w:t>тематический раздел</w:t>
      </w:r>
      <w:r w:rsidRPr="002560CD">
        <w:rPr>
          <w:rFonts w:ascii="Times New Roman" w:hAnsi="Times New Roman" w:cs="Times New Roman"/>
          <w:sz w:val="24"/>
          <w:szCs w:val="24"/>
        </w:rPr>
        <w:t xml:space="preserve"> будет посвящен работе с фотографией, иллюстрацией и изображениями. В рамках этого раздела ученики науч</w:t>
      </w:r>
      <w:r w:rsidR="002560CD">
        <w:rPr>
          <w:rFonts w:ascii="Times New Roman" w:hAnsi="Times New Roman" w:cs="Times New Roman"/>
          <w:sz w:val="24"/>
          <w:szCs w:val="24"/>
        </w:rPr>
        <w:t>ат</w:t>
      </w:r>
      <w:r w:rsidRPr="002560CD">
        <w:rPr>
          <w:rFonts w:ascii="Times New Roman" w:hAnsi="Times New Roman" w:cs="Times New Roman"/>
          <w:sz w:val="24"/>
          <w:szCs w:val="24"/>
        </w:rPr>
        <w:t>ся работать с визуальным наполнением, основой фотографии и постобработки.</w:t>
      </w:r>
      <w:r w:rsidR="00424489">
        <w:rPr>
          <w:rFonts w:ascii="Times New Roman" w:hAnsi="Times New Roman" w:cs="Times New Roman"/>
          <w:sz w:val="24"/>
          <w:szCs w:val="24"/>
        </w:rPr>
        <w:t xml:space="preserve"> </w:t>
      </w:r>
      <w:r w:rsidR="004526CC">
        <w:rPr>
          <w:rFonts w:ascii="Times New Roman" w:hAnsi="Times New Roman" w:cs="Times New Roman"/>
          <w:sz w:val="24"/>
          <w:szCs w:val="24"/>
        </w:rPr>
        <w:t>В</w:t>
      </w:r>
      <w:r w:rsidR="004526CC" w:rsidRPr="002560CD">
        <w:rPr>
          <w:rFonts w:ascii="Times New Roman" w:hAnsi="Times New Roman" w:cs="Times New Roman"/>
          <w:sz w:val="24"/>
          <w:szCs w:val="24"/>
        </w:rPr>
        <w:t xml:space="preserve"> </w:t>
      </w:r>
      <w:r w:rsidR="00956558">
        <w:rPr>
          <w:rFonts w:ascii="Times New Roman" w:hAnsi="Times New Roman" w:cs="Times New Roman"/>
          <w:sz w:val="24"/>
          <w:szCs w:val="24"/>
        </w:rPr>
        <w:t>шестом</w:t>
      </w:r>
      <w:r w:rsidR="004526CC" w:rsidRPr="002560CD">
        <w:rPr>
          <w:rFonts w:ascii="Times New Roman" w:hAnsi="Times New Roman" w:cs="Times New Roman"/>
          <w:sz w:val="24"/>
          <w:szCs w:val="24"/>
        </w:rPr>
        <w:t xml:space="preserve"> </w:t>
      </w:r>
      <w:r w:rsidR="004526CC">
        <w:rPr>
          <w:rFonts w:ascii="Times New Roman" w:hAnsi="Times New Roman" w:cs="Times New Roman"/>
          <w:sz w:val="24"/>
          <w:szCs w:val="24"/>
        </w:rPr>
        <w:t>разделе значительно</w:t>
      </w:r>
      <w:r w:rsidRPr="002560CD">
        <w:rPr>
          <w:rFonts w:ascii="Times New Roman" w:hAnsi="Times New Roman" w:cs="Times New Roman"/>
          <w:sz w:val="24"/>
          <w:szCs w:val="24"/>
        </w:rPr>
        <w:t>е внимание будет уделено основам видеосъемки. Ученики науч</w:t>
      </w:r>
      <w:r w:rsidR="004526CC">
        <w:rPr>
          <w:rFonts w:ascii="Times New Roman" w:hAnsi="Times New Roman" w:cs="Times New Roman"/>
          <w:sz w:val="24"/>
          <w:szCs w:val="24"/>
        </w:rPr>
        <w:t>а</w:t>
      </w:r>
      <w:r w:rsidRPr="002560CD">
        <w:rPr>
          <w:rFonts w:ascii="Times New Roman" w:hAnsi="Times New Roman" w:cs="Times New Roman"/>
          <w:sz w:val="24"/>
          <w:szCs w:val="24"/>
        </w:rPr>
        <w:t xml:space="preserve">тся создавать видеоролики, работать в базовых видеоредакторах </w:t>
      </w:r>
      <w:r w:rsidRPr="002560CD">
        <w:rPr>
          <w:rFonts w:ascii="Times New Roman" w:hAnsi="Times New Roman" w:cs="Times New Roman"/>
          <w:sz w:val="24"/>
          <w:szCs w:val="24"/>
        </w:rPr>
        <w:lastRenderedPageBreak/>
        <w:t xml:space="preserve">и различать жанры видео. </w:t>
      </w:r>
      <w:r w:rsidR="00956558">
        <w:rPr>
          <w:rFonts w:ascii="Times New Roman" w:hAnsi="Times New Roman" w:cs="Times New Roman"/>
          <w:sz w:val="24"/>
          <w:szCs w:val="24"/>
        </w:rPr>
        <w:t>Седьмой</w:t>
      </w:r>
      <w:r w:rsidR="004526CC">
        <w:rPr>
          <w:rFonts w:ascii="Times New Roman" w:hAnsi="Times New Roman" w:cs="Times New Roman"/>
          <w:sz w:val="24"/>
          <w:szCs w:val="24"/>
        </w:rPr>
        <w:t xml:space="preserve"> тематический раздел</w:t>
      </w:r>
      <w:r w:rsidR="00956558">
        <w:rPr>
          <w:rFonts w:ascii="Times New Roman" w:hAnsi="Times New Roman" w:cs="Times New Roman"/>
          <w:sz w:val="24"/>
          <w:szCs w:val="24"/>
        </w:rPr>
        <w:t xml:space="preserve"> </w:t>
      </w:r>
      <w:r w:rsidRPr="002560CD">
        <w:rPr>
          <w:rFonts w:ascii="Times New Roman" w:hAnsi="Times New Roman" w:cs="Times New Roman"/>
          <w:sz w:val="24"/>
          <w:szCs w:val="24"/>
        </w:rPr>
        <w:t xml:space="preserve">даст ученикам представление о возможностях искусственного интеллекта в </w:t>
      </w:r>
      <w:proofErr w:type="spellStart"/>
      <w:r w:rsidRPr="002560CD">
        <w:rPr>
          <w:rFonts w:ascii="Times New Roman" w:hAnsi="Times New Roman" w:cs="Times New Roman"/>
          <w:sz w:val="24"/>
          <w:szCs w:val="24"/>
        </w:rPr>
        <w:t>медиасфере</w:t>
      </w:r>
      <w:proofErr w:type="spellEnd"/>
      <w:r w:rsidRPr="002560CD">
        <w:rPr>
          <w:rFonts w:ascii="Times New Roman" w:hAnsi="Times New Roman" w:cs="Times New Roman"/>
          <w:sz w:val="24"/>
          <w:szCs w:val="24"/>
        </w:rPr>
        <w:t xml:space="preserve">. Дети познакомятся с нейросетями для создания текстов, изображений, музыки и видео, обсудят этические вопросы и ограничения использования нейросетей в повседневности. </w:t>
      </w:r>
      <w:r w:rsidR="00956558">
        <w:rPr>
          <w:rFonts w:ascii="Times New Roman" w:hAnsi="Times New Roman" w:cs="Times New Roman"/>
          <w:sz w:val="24"/>
          <w:szCs w:val="24"/>
        </w:rPr>
        <w:t>Восьмой</w:t>
      </w:r>
      <w:r w:rsidRPr="002560CD">
        <w:rPr>
          <w:rFonts w:ascii="Times New Roman" w:hAnsi="Times New Roman" w:cs="Times New Roman"/>
          <w:sz w:val="24"/>
          <w:szCs w:val="24"/>
        </w:rPr>
        <w:t xml:space="preserve"> </w:t>
      </w:r>
      <w:r w:rsidR="004526CC">
        <w:rPr>
          <w:rFonts w:ascii="Times New Roman" w:hAnsi="Times New Roman" w:cs="Times New Roman"/>
          <w:sz w:val="24"/>
          <w:szCs w:val="24"/>
        </w:rPr>
        <w:t>раздел</w:t>
      </w:r>
      <w:r w:rsidRPr="002560CD">
        <w:rPr>
          <w:rFonts w:ascii="Times New Roman" w:hAnsi="Times New Roman" w:cs="Times New Roman"/>
          <w:sz w:val="24"/>
          <w:szCs w:val="24"/>
        </w:rPr>
        <w:t xml:space="preserve"> поможет объединить все знания, полученные ранее, для создания комплексного медиапродукта. Темы, представленные в данном разделе, расскажут о составлении контент-плана, таких понятиях как целевая аудитория, брендинг и SMM.</w:t>
      </w:r>
      <w:r w:rsidR="00956558">
        <w:rPr>
          <w:rFonts w:ascii="Times New Roman" w:hAnsi="Times New Roman" w:cs="Times New Roman"/>
          <w:sz w:val="24"/>
          <w:szCs w:val="24"/>
        </w:rPr>
        <w:t xml:space="preserve"> В де</w:t>
      </w:r>
      <w:r w:rsidR="00BC6C53">
        <w:rPr>
          <w:rFonts w:ascii="Times New Roman" w:hAnsi="Times New Roman" w:cs="Times New Roman"/>
          <w:sz w:val="24"/>
          <w:szCs w:val="24"/>
        </w:rPr>
        <w:t>в</w:t>
      </w:r>
      <w:r w:rsidR="00956558">
        <w:rPr>
          <w:rFonts w:ascii="Times New Roman" w:hAnsi="Times New Roman" w:cs="Times New Roman"/>
          <w:sz w:val="24"/>
          <w:szCs w:val="24"/>
        </w:rPr>
        <w:t xml:space="preserve">ятом разделе школьники узнают, какие известные медиапроекты </w:t>
      </w:r>
      <w:r w:rsidR="00F9355F">
        <w:rPr>
          <w:rFonts w:ascii="Times New Roman" w:hAnsi="Times New Roman" w:cs="Times New Roman"/>
          <w:sz w:val="24"/>
          <w:szCs w:val="24"/>
        </w:rPr>
        <w:t>были созданы на территории</w:t>
      </w:r>
      <w:r w:rsidR="00956558">
        <w:rPr>
          <w:rFonts w:ascii="Times New Roman" w:hAnsi="Times New Roman" w:cs="Times New Roman"/>
          <w:sz w:val="24"/>
          <w:szCs w:val="24"/>
        </w:rPr>
        <w:t xml:space="preserve"> Пер</w:t>
      </w:r>
      <w:r w:rsidR="00BC6C53">
        <w:rPr>
          <w:rFonts w:ascii="Times New Roman" w:hAnsi="Times New Roman" w:cs="Times New Roman"/>
          <w:sz w:val="24"/>
          <w:szCs w:val="24"/>
        </w:rPr>
        <w:t>мского края,</w:t>
      </w:r>
      <w:r w:rsidR="00956558">
        <w:rPr>
          <w:rFonts w:ascii="Times New Roman" w:hAnsi="Times New Roman" w:cs="Times New Roman"/>
          <w:sz w:val="24"/>
          <w:szCs w:val="24"/>
        </w:rPr>
        <w:t xml:space="preserve"> и как </w:t>
      </w:r>
      <w:proofErr w:type="spellStart"/>
      <w:r w:rsidR="00956558">
        <w:rPr>
          <w:rFonts w:ascii="Times New Roman" w:hAnsi="Times New Roman" w:cs="Times New Roman"/>
          <w:sz w:val="24"/>
          <w:szCs w:val="24"/>
        </w:rPr>
        <w:t>медиасреда</w:t>
      </w:r>
      <w:proofErr w:type="spellEnd"/>
      <w:r w:rsidR="00956558">
        <w:rPr>
          <w:rFonts w:ascii="Times New Roman" w:hAnsi="Times New Roman" w:cs="Times New Roman"/>
          <w:sz w:val="24"/>
          <w:szCs w:val="24"/>
        </w:rPr>
        <w:t xml:space="preserve"> формирует урбанистическое пространство.</w:t>
      </w:r>
      <w:r w:rsidRPr="002560CD">
        <w:rPr>
          <w:rFonts w:ascii="Times New Roman" w:hAnsi="Times New Roman" w:cs="Times New Roman"/>
          <w:sz w:val="24"/>
          <w:szCs w:val="24"/>
        </w:rPr>
        <w:t xml:space="preserve"> </w:t>
      </w:r>
      <w:r w:rsidR="004B0906" w:rsidRPr="002560CD">
        <w:rPr>
          <w:rFonts w:ascii="Times New Roman" w:hAnsi="Times New Roman" w:cs="Times New Roman"/>
          <w:sz w:val="24"/>
          <w:szCs w:val="24"/>
        </w:rPr>
        <w:t>После каждой пройденной темы в рамках отдельного блока школьники будут получать практическое задание.</w:t>
      </w:r>
      <w:r w:rsidR="004B0906">
        <w:rPr>
          <w:rFonts w:ascii="Times New Roman" w:hAnsi="Times New Roman" w:cs="Times New Roman"/>
          <w:sz w:val="24"/>
          <w:szCs w:val="24"/>
        </w:rPr>
        <w:t xml:space="preserve"> </w:t>
      </w:r>
      <w:r w:rsidR="00956558">
        <w:rPr>
          <w:rFonts w:ascii="Times New Roman" w:hAnsi="Times New Roman" w:cs="Times New Roman"/>
          <w:sz w:val="24"/>
          <w:szCs w:val="24"/>
        </w:rPr>
        <w:t xml:space="preserve">В </w:t>
      </w:r>
      <w:r w:rsidR="00BC6C53">
        <w:rPr>
          <w:rFonts w:ascii="Times New Roman" w:hAnsi="Times New Roman" w:cs="Times New Roman"/>
          <w:sz w:val="24"/>
          <w:szCs w:val="24"/>
        </w:rPr>
        <w:t>заключительном</w:t>
      </w:r>
      <w:r w:rsidR="00956558">
        <w:rPr>
          <w:rFonts w:ascii="Times New Roman" w:hAnsi="Times New Roman" w:cs="Times New Roman"/>
          <w:sz w:val="24"/>
          <w:szCs w:val="24"/>
        </w:rPr>
        <w:t xml:space="preserve"> </w:t>
      </w:r>
      <w:r w:rsidR="00BC6C53">
        <w:rPr>
          <w:rFonts w:ascii="Times New Roman" w:hAnsi="Times New Roman" w:cs="Times New Roman"/>
          <w:sz w:val="24"/>
          <w:szCs w:val="24"/>
        </w:rPr>
        <w:t>раздел</w:t>
      </w:r>
      <w:r w:rsidR="00956558">
        <w:rPr>
          <w:rFonts w:ascii="Times New Roman" w:hAnsi="Times New Roman" w:cs="Times New Roman"/>
          <w:sz w:val="24"/>
          <w:szCs w:val="24"/>
        </w:rPr>
        <w:t xml:space="preserve">е учащимся </w:t>
      </w:r>
      <w:r w:rsidR="00F9355F">
        <w:rPr>
          <w:rFonts w:ascii="Times New Roman" w:hAnsi="Times New Roman" w:cs="Times New Roman"/>
          <w:sz w:val="24"/>
          <w:szCs w:val="24"/>
        </w:rPr>
        <w:t>будет необходимо</w:t>
      </w:r>
      <w:r w:rsidR="00956558">
        <w:rPr>
          <w:rFonts w:ascii="Times New Roman" w:hAnsi="Times New Roman" w:cs="Times New Roman"/>
          <w:sz w:val="24"/>
          <w:szCs w:val="24"/>
        </w:rPr>
        <w:t xml:space="preserve"> создать </w:t>
      </w:r>
      <w:r w:rsidR="00BC6C53">
        <w:rPr>
          <w:rFonts w:ascii="Times New Roman" w:hAnsi="Times New Roman" w:cs="Times New Roman"/>
          <w:sz w:val="24"/>
          <w:szCs w:val="24"/>
        </w:rPr>
        <w:t xml:space="preserve">итоговый </w:t>
      </w:r>
      <w:r w:rsidR="00956558">
        <w:rPr>
          <w:rFonts w:ascii="Times New Roman" w:hAnsi="Times New Roman" w:cs="Times New Roman"/>
          <w:sz w:val="24"/>
          <w:szCs w:val="24"/>
        </w:rPr>
        <w:t xml:space="preserve">творческий проект (тема </w:t>
      </w:r>
      <w:r w:rsidR="00BC6C53">
        <w:rPr>
          <w:rFonts w:ascii="Times New Roman" w:hAnsi="Times New Roman" w:cs="Times New Roman"/>
          <w:sz w:val="24"/>
          <w:szCs w:val="24"/>
        </w:rPr>
        <w:t>определяется на основании личных предпочтений обучающихся</w:t>
      </w:r>
      <w:r w:rsidR="00956558">
        <w:rPr>
          <w:rFonts w:ascii="Times New Roman" w:hAnsi="Times New Roman" w:cs="Times New Roman"/>
          <w:sz w:val="24"/>
          <w:szCs w:val="24"/>
        </w:rPr>
        <w:t xml:space="preserve">) и представить </w:t>
      </w:r>
      <w:r w:rsidR="004B0906">
        <w:rPr>
          <w:rFonts w:ascii="Times New Roman" w:hAnsi="Times New Roman" w:cs="Times New Roman"/>
          <w:sz w:val="24"/>
          <w:szCs w:val="24"/>
        </w:rPr>
        <w:t>его</w:t>
      </w:r>
      <w:r w:rsidR="00956558">
        <w:rPr>
          <w:rFonts w:ascii="Times New Roman" w:hAnsi="Times New Roman" w:cs="Times New Roman"/>
          <w:sz w:val="24"/>
          <w:szCs w:val="24"/>
        </w:rPr>
        <w:t xml:space="preserve"> </w:t>
      </w:r>
      <w:r w:rsidR="004B0906">
        <w:rPr>
          <w:rFonts w:ascii="Times New Roman" w:hAnsi="Times New Roman" w:cs="Times New Roman"/>
          <w:sz w:val="24"/>
          <w:szCs w:val="24"/>
        </w:rPr>
        <w:t xml:space="preserve">(в формате </w:t>
      </w:r>
      <w:r w:rsidR="00956558">
        <w:rPr>
          <w:rFonts w:ascii="Times New Roman" w:hAnsi="Times New Roman" w:cs="Times New Roman"/>
          <w:sz w:val="24"/>
          <w:szCs w:val="24"/>
        </w:rPr>
        <w:t>презентаци</w:t>
      </w:r>
      <w:r w:rsidR="004B0906">
        <w:rPr>
          <w:rFonts w:ascii="Times New Roman" w:hAnsi="Times New Roman" w:cs="Times New Roman"/>
          <w:sz w:val="24"/>
          <w:szCs w:val="24"/>
        </w:rPr>
        <w:t>и</w:t>
      </w:r>
      <w:r w:rsidR="00956558">
        <w:rPr>
          <w:rFonts w:ascii="Times New Roman" w:hAnsi="Times New Roman" w:cs="Times New Roman"/>
          <w:sz w:val="24"/>
          <w:szCs w:val="24"/>
        </w:rPr>
        <w:t>, видеоролик</w:t>
      </w:r>
      <w:r w:rsidR="004B0906">
        <w:rPr>
          <w:rFonts w:ascii="Times New Roman" w:hAnsi="Times New Roman" w:cs="Times New Roman"/>
          <w:sz w:val="24"/>
          <w:szCs w:val="24"/>
        </w:rPr>
        <w:t>а</w:t>
      </w:r>
      <w:r w:rsidR="00956558">
        <w:rPr>
          <w:rFonts w:ascii="Times New Roman" w:hAnsi="Times New Roman" w:cs="Times New Roman"/>
          <w:sz w:val="24"/>
          <w:szCs w:val="24"/>
        </w:rPr>
        <w:t>,</w:t>
      </w:r>
      <w:r w:rsidR="00F9355F">
        <w:rPr>
          <w:rFonts w:ascii="Times New Roman" w:hAnsi="Times New Roman" w:cs="Times New Roman"/>
          <w:sz w:val="24"/>
          <w:szCs w:val="24"/>
        </w:rPr>
        <w:t xml:space="preserve"> фотовыставк</w:t>
      </w:r>
      <w:r w:rsidR="004B0906">
        <w:rPr>
          <w:rFonts w:ascii="Times New Roman" w:hAnsi="Times New Roman" w:cs="Times New Roman"/>
          <w:sz w:val="24"/>
          <w:szCs w:val="24"/>
        </w:rPr>
        <w:t>и</w:t>
      </w:r>
      <w:r w:rsidR="00F9355F">
        <w:rPr>
          <w:rFonts w:ascii="Times New Roman" w:hAnsi="Times New Roman" w:cs="Times New Roman"/>
          <w:sz w:val="24"/>
          <w:szCs w:val="24"/>
        </w:rPr>
        <w:t>, пост</w:t>
      </w:r>
      <w:r w:rsidR="004B0906">
        <w:rPr>
          <w:rFonts w:ascii="Times New Roman" w:hAnsi="Times New Roman" w:cs="Times New Roman"/>
          <w:sz w:val="24"/>
          <w:szCs w:val="24"/>
        </w:rPr>
        <w:t>а</w:t>
      </w:r>
      <w:r w:rsidR="00F9355F">
        <w:rPr>
          <w:rFonts w:ascii="Times New Roman" w:hAnsi="Times New Roman" w:cs="Times New Roman"/>
          <w:sz w:val="24"/>
          <w:szCs w:val="24"/>
        </w:rPr>
        <w:t xml:space="preserve"> в соц. сети и </w:t>
      </w:r>
      <w:r w:rsidR="004B0906">
        <w:rPr>
          <w:rFonts w:ascii="Times New Roman" w:hAnsi="Times New Roman" w:cs="Times New Roman"/>
          <w:sz w:val="24"/>
          <w:szCs w:val="24"/>
        </w:rPr>
        <w:t>т.д.</w:t>
      </w:r>
      <w:r w:rsidR="00F9355F">
        <w:rPr>
          <w:rFonts w:ascii="Times New Roman" w:hAnsi="Times New Roman" w:cs="Times New Roman"/>
          <w:sz w:val="24"/>
          <w:szCs w:val="24"/>
        </w:rPr>
        <w:t>)</w:t>
      </w:r>
      <w:r w:rsidR="004B0906">
        <w:rPr>
          <w:rFonts w:ascii="Times New Roman" w:hAnsi="Times New Roman" w:cs="Times New Roman"/>
          <w:sz w:val="24"/>
          <w:szCs w:val="24"/>
        </w:rPr>
        <w:t xml:space="preserve"> участникам детского объединения</w:t>
      </w:r>
      <w:r w:rsidR="00F9355F">
        <w:rPr>
          <w:rFonts w:ascii="Times New Roman" w:hAnsi="Times New Roman" w:cs="Times New Roman"/>
          <w:sz w:val="24"/>
          <w:szCs w:val="24"/>
        </w:rPr>
        <w:t xml:space="preserve">. </w:t>
      </w:r>
      <w:r w:rsidRPr="002560CD">
        <w:rPr>
          <w:rFonts w:ascii="Times New Roman" w:hAnsi="Times New Roman" w:cs="Times New Roman"/>
          <w:sz w:val="24"/>
          <w:szCs w:val="24"/>
        </w:rPr>
        <w:t xml:space="preserve">У учащихся будет возможность применить теоретические знания на </w:t>
      </w:r>
      <w:r w:rsidR="00956558" w:rsidRPr="002560CD">
        <w:rPr>
          <w:rFonts w:ascii="Times New Roman" w:hAnsi="Times New Roman" w:cs="Times New Roman"/>
          <w:sz w:val="24"/>
          <w:szCs w:val="24"/>
        </w:rPr>
        <w:t>практике,</w:t>
      </w:r>
      <w:r w:rsidRPr="002560CD">
        <w:rPr>
          <w:rFonts w:ascii="Times New Roman" w:hAnsi="Times New Roman" w:cs="Times New Roman"/>
          <w:sz w:val="24"/>
          <w:szCs w:val="24"/>
        </w:rPr>
        <w:t xml:space="preserve"> как во время курса, так и по его завершению, </w:t>
      </w:r>
      <w:r w:rsidR="004B0906">
        <w:rPr>
          <w:rFonts w:ascii="Times New Roman" w:hAnsi="Times New Roman" w:cs="Times New Roman"/>
          <w:sz w:val="24"/>
          <w:szCs w:val="24"/>
        </w:rPr>
        <w:t>используя</w:t>
      </w:r>
      <w:r w:rsidRPr="002560CD">
        <w:rPr>
          <w:rFonts w:ascii="Times New Roman" w:hAnsi="Times New Roman" w:cs="Times New Roman"/>
          <w:sz w:val="24"/>
          <w:szCs w:val="24"/>
        </w:rPr>
        <w:t xml:space="preserve"> приобретенные навыки в учебе, </w:t>
      </w:r>
      <w:r w:rsidR="004B0906">
        <w:rPr>
          <w:rFonts w:ascii="Times New Roman" w:hAnsi="Times New Roman" w:cs="Times New Roman"/>
          <w:sz w:val="24"/>
          <w:szCs w:val="24"/>
        </w:rPr>
        <w:t xml:space="preserve">общественной жизни и </w:t>
      </w:r>
      <w:r w:rsidRPr="002560CD">
        <w:rPr>
          <w:rFonts w:ascii="Times New Roman" w:hAnsi="Times New Roman" w:cs="Times New Roman"/>
          <w:sz w:val="24"/>
          <w:szCs w:val="24"/>
        </w:rPr>
        <w:t>творческих проектах.</w:t>
      </w:r>
    </w:p>
    <w:p w:rsidR="00A20A74" w:rsidRPr="002560CD" w:rsidRDefault="00B471DE" w:rsidP="00DC2F6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60CD">
        <w:rPr>
          <w:rFonts w:ascii="Times New Roman" w:hAnsi="Times New Roman" w:cs="Times New Roman"/>
          <w:sz w:val="24"/>
          <w:szCs w:val="24"/>
        </w:rPr>
        <w:t xml:space="preserve">При поступлении на программу </w:t>
      </w:r>
      <w:r w:rsidR="004526CC">
        <w:rPr>
          <w:rFonts w:ascii="Times New Roman" w:hAnsi="Times New Roman" w:cs="Times New Roman"/>
          <w:sz w:val="24"/>
          <w:szCs w:val="24"/>
        </w:rPr>
        <w:t>обучающиеся проходят вводную диагностику в форме дистанционной игры «</w:t>
      </w:r>
      <w:proofErr w:type="spellStart"/>
      <w:r w:rsidR="004526CC">
        <w:rPr>
          <w:rFonts w:ascii="Times New Roman" w:hAnsi="Times New Roman" w:cs="Times New Roman"/>
          <w:sz w:val="24"/>
          <w:szCs w:val="24"/>
        </w:rPr>
        <w:t>Нооспринт</w:t>
      </w:r>
      <w:proofErr w:type="spellEnd"/>
      <w:r w:rsidR="004526CC">
        <w:rPr>
          <w:rFonts w:ascii="Times New Roman" w:hAnsi="Times New Roman" w:cs="Times New Roman"/>
          <w:sz w:val="24"/>
          <w:szCs w:val="24"/>
        </w:rPr>
        <w:t>» (дистанция «</w:t>
      </w:r>
      <w:proofErr w:type="spellStart"/>
      <w:r w:rsidR="00EA5DEE">
        <w:rPr>
          <w:rFonts w:ascii="Times New Roman" w:hAnsi="Times New Roman" w:cs="Times New Roman"/>
          <w:sz w:val="24"/>
          <w:szCs w:val="24"/>
        </w:rPr>
        <w:t>Медиатехнологии</w:t>
      </w:r>
      <w:proofErr w:type="spellEnd"/>
      <w:r w:rsidR="004526CC">
        <w:rPr>
          <w:rFonts w:ascii="Times New Roman" w:hAnsi="Times New Roman" w:cs="Times New Roman"/>
          <w:sz w:val="24"/>
          <w:szCs w:val="24"/>
        </w:rPr>
        <w:t>»)</w:t>
      </w:r>
      <w:r w:rsidR="00EA5DEE">
        <w:rPr>
          <w:rFonts w:ascii="Times New Roman" w:hAnsi="Times New Roman" w:cs="Times New Roman"/>
          <w:sz w:val="24"/>
          <w:szCs w:val="24"/>
        </w:rPr>
        <w:t>.</w:t>
      </w:r>
      <w:r w:rsidR="00DC2F6D">
        <w:rPr>
          <w:rFonts w:ascii="Times New Roman" w:hAnsi="Times New Roman" w:cs="Times New Roman"/>
          <w:sz w:val="24"/>
          <w:szCs w:val="24"/>
        </w:rPr>
        <w:t xml:space="preserve"> </w:t>
      </w:r>
      <w:r w:rsidR="00EA5DEE">
        <w:rPr>
          <w:rFonts w:ascii="Times New Roman" w:hAnsi="Times New Roman" w:cs="Times New Roman"/>
          <w:sz w:val="24"/>
          <w:szCs w:val="24"/>
        </w:rPr>
        <w:t>В течение учебного года дети</w:t>
      </w:r>
      <w:r w:rsidR="00EA5DEE" w:rsidRPr="007D250B">
        <w:rPr>
          <w:rFonts w:ascii="Times New Roman" w:hAnsi="Times New Roman" w:cs="Times New Roman"/>
          <w:sz w:val="24"/>
          <w:szCs w:val="24"/>
        </w:rPr>
        <w:t xml:space="preserve"> получают</w:t>
      </w:r>
      <w:r w:rsidR="00EA5DEE">
        <w:rPr>
          <w:rFonts w:ascii="Times New Roman" w:hAnsi="Times New Roman" w:cs="Times New Roman"/>
          <w:sz w:val="24"/>
          <w:szCs w:val="24"/>
        </w:rPr>
        <w:t xml:space="preserve"> и изучают тематические </w:t>
      </w:r>
      <w:r w:rsidR="00EA5DEE" w:rsidRPr="007D250B">
        <w:rPr>
          <w:rFonts w:ascii="Times New Roman" w:hAnsi="Times New Roman" w:cs="Times New Roman"/>
          <w:sz w:val="24"/>
          <w:szCs w:val="24"/>
        </w:rPr>
        <w:t>учебные материалы</w:t>
      </w:r>
      <w:r w:rsidR="00EA5DEE" w:rsidRPr="006C6EF4">
        <w:rPr>
          <w:rFonts w:ascii="Times New Roman" w:hAnsi="Times New Roman" w:cs="Times New Roman"/>
          <w:sz w:val="24"/>
          <w:szCs w:val="24"/>
        </w:rPr>
        <w:t xml:space="preserve">, </w:t>
      </w:r>
      <w:r w:rsidR="00EA5DEE">
        <w:rPr>
          <w:rFonts w:ascii="Times New Roman" w:hAnsi="Times New Roman" w:cs="Times New Roman"/>
          <w:sz w:val="24"/>
          <w:szCs w:val="24"/>
        </w:rPr>
        <w:t xml:space="preserve">выполняют </w:t>
      </w:r>
      <w:r w:rsidR="00EA5DEE" w:rsidRPr="006C6EF4">
        <w:rPr>
          <w:rFonts w:ascii="Times New Roman" w:hAnsi="Times New Roman" w:cs="Times New Roman"/>
          <w:sz w:val="24"/>
          <w:szCs w:val="24"/>
        </w:rPr>
        <w:t xml:space="preserve">практические, контрольные е задания. </w:t>
      </w:r>
      <w:r w:rsidR="00EA5DEE">
        <w:rPr>
          <w:rFonts w:ascii="Times New Roman" w:hAnsi="Times New Roman" w:cs="Times New Roman"/>
          <w:sz w:val="24"/>
          <w:szCs w:val="24"/>
        </w:rPr>
        <w:t>Программой п</w:t>
      </w:r>
      <w:r w:rsidR="00EA5DEE" w:rsidRPr="006C6EF4">
        <w:rPr>
          <w:rFonts w:ascii="Times New Roman" w:hAnsi="Times New Roman" w:cs="Times New Roman"/>
          <w:sz w:val="24"/>
          <w:szCs w:val="24"/>
        </w:rPr>
        <w:t>редусмотрено пят</w:t>
      </w:r>
      <w:r w:rsidR="00EA5DEE">
        <w:rPr>
          <w:rFonts w:ascii="Times New Roman" w:hAnsi="Times New Roman" w:cs="Times New Roman"/>
          <w:sz w:val="24"/>
          <w:szCs w:val="24"/>
        </w:rPr>
        <w:t>ь</w:t>
      </w:r>
      <w:r w:rsidR="00EA5DEE" w:rsidRPr="006C6EF4">
        <w:rPr>
          <w:rFonts w:ascii="Times New Roman" w:hAnsi="Times New Roman" w:cs="Times New Roman"/>
          <w:sz w:val="24"/>
          <w:szCs w:val="24"/>
        </w:rPr>
        <w:t xml:space="preserve"> контрольных заданий</w:t>
      </w:r>
      <w:r w:rsidR="00EA5DEE">
        <w:rPr>
          <w:rFonts w:ascii="Times New Roman" w:hAnsi="Times New Roman" w:cs="Times New Roman"/>
          <w:sz w:val="24"/>
          <w:szCs w:val="24"/>
        </w:rPr>
        <w:t>.</w:t>
      </w:r>
      <w:r w:rsidR="00DC2F6D">
        <w:rPr>
          <w:rFonts w:ascii="Times New Roman" w:hAnsi="Times New Roman" w:cs="Times New Roman"/>
          <w:sz w:val="24"/>
          <w:szCs w:val="24"/>
        </w:rPr>
        <w:t xml:space="preserve"> </w:t>
      </w:r>
      <w:r w:rsidR="00EA5DEE" w:rsidRPr="007D250B">
        <w:rPr>
          <w:rFonts w:ascii="Times New Roman" w:hAnsi="Times New Roman" w:cs="Times New Roman"/>
          <w:sz w:val="24"/>
          <w:szCs w:val="24"/>
        </w:rPr>
        <w:t xml:space="preserve">Дети имеют </w:t>
      </w:r>
      <w:r w:rsidR="00EA5DEE" w:rsidRPr="007D2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возможность выбора индивидуального темпа обучения.</w:t>
      </w:r>
      <w:r w:rsidRPr="002560CD">
        <w:rPr>
          <w:rFonts w:ascii="Times New Roman" w:hAnsi="Times New Roman" w:cs="Times New Roman"/>
          <w:sz w:val="24"/>
          <w:szCs w:val="24"/>
        </w:rPr>
        <w:t xml:space="preserve"> В течение курса у учеников будет возможность получить педагогическую помощь в освоении материала, информацию по курсу и </w:t>
      </w:r>
      <w:r w:rsidR="004B0906">
        <w:rPr>
          <w:rFonts w:ascii="Times New Roman" w:hAnsi="Times New Roman" w:cs="Times New Roman"/>
          <w:sz w:val="24"/>
          <w:szCs w:val="24"/>
        </w:rPr>
        <w:t xml:space="preserve">критериям и </w:t>
      </w:r>
      <w:r w:rsidRPr="002560CD">
        <w:rPr>
          <w:rFonts w:ascii="Times New Roman" w:hAnsi="Times New Roman" w:cs="Times New Roman"/>
          <w:sz w:val="24"/>
          <w:szCs w:val="24"/>
        </w:rPr>
        <w:t>результатам оценивания. Для поддержки коммуникации будут использоваться дистанционные сервисы, мессенджеры, электронная почта.</w:t>
      </w:r>
    </w:p>
    <w:p w:rsidR="00A20A74" w:rsidRPr="002560CD" w:rsidRDefault="00DC2F6D" w:rsidP="00DC2F6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</w:t>
      </w:r>
      <w:r w:rsidR="00B471DE" w:rsidRPr="002560CD">
        <w:rPr>
          <w:rFonts w:ascii="Times New Roman" w:hAnsi="Times New Roman" w:cs="Times New Roman"/>
          <w:sz w:val="24"/>
          <w:szCs w:val="24"/>
        </w:rPr>
        <w:t xml:space="preserve"> программы предусмотрено участие детей в различных воспитательных мероприятиях (краевые дистанционные игры </w:t>
      </w:r>
      <w:r w:rsidRPr="002560CD">
        <w:rPr>
          <w:rFonts w:ascii="Times New Roman" w:hAnsi="Times New Roman" w:cs="Times New Roman"/>
          <w:sz w:val="24"/>
          <w:szCs w:val="24"/>
        </w:rPr>
        <w:t>«Нооспринт»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60CD">
        <w:rPr>
          <w:rFonts w:ascii="Times New Roman" w:hAnsi="Times New Roman" w:cs="Times New Roman"/>
          <w:sz w:val="24"/>
          <w:szCs w:val="24"/>
        </w:rPr>
        <w:t xml:space="preserve"> </w:t>
      </w:r>
      <w:r w:rsidR="00B471DE" w:rsidRPr="002560CD">
        <w:rPr>
          <w:rFonts w:ascii="Times New Roman" w:hAnsi="Times New Roman" w:cs="Times New Roman"/>
          <w:sz w:val="24"/>
          <w:szCs w:val="24"/>
        </w:rPr>
        <w:t xml:space="preserve">«Зимний калейдоскоп» и «Летний калейдоскоп», викторины «День победы» и «Путешествие по всей России», акции «Помнить, чтобы жить!» и другие). Участники награждаются сертификатами (электронными документами). По итогам освоения программы проводится промежуточная аттестация (в конце 1 п/г учебного года) и итоговая аттестация </w:t>
      </w:r>
      <w:r w:rsidR="004B0906" w:rsidRPr="002560CD">
        <w:rPr>
          <w:rFonts w:ascii="Times New Roman" w:hAnsi="Times New Roman" w:cs="Times New Roman"/>
          <w:sz w:val="24"/>
          <w:szCs w:val="24"/>
        </w:rPr>
        <w:t xml:space="preserve">(в конце </w:t>
      </w:r>
      <w:r w:rsidR="004B0906">
        <w:rPr>
          <w:rFonts w:ascii="Times New Roman" w:hAnsi="Times New Roman" w:cs="Times New Roman"/>
          <w:sz w:val="24"/>
          <w:szCs w:val="24"/>
        </w:rPr>
        <w:t>2</w:t>
      </w:r>
      <w:r w:rsidR="004B0906" w:rsidRPr="002560CD">
        <w:rPr>
          <w:rFonts w:ascii="Times New Roman" w:hAnsi="Times New Roman" w:cs="Times New Roman"/>
          <w:sz w:val="24"/>
          <w:szCs w:val="24"/>
        </w:rPr>
        <w:t xml:space="preserve"> п/г учебного года)</w:t>
      </w:r>
      <w:r w:rsidR="004B0906">
        <w:rPr>
          <w:rFonts w:ascii="Times New Roman" w:hAnsi="Times New Roman" w:cs="Times New Roman"/>
          <w:sz w:val="24"/>
          <w:szCs w:val="24"/>
        </w:rPr>
        <w:t xml:space="preserve"> </w:t>
      </w:r>
      <w:r w:rsidR="00B471DE" w:rsidRPr="002560CD">
        <w:rPr>
          <w:rFonts w:ascii="Times New Roman" w:hAnsi="Times New Roman" w:cs="Times New Roman"/>
          <w:sz w:val="24"/>
          <w:szCs w:val="24"/>
        </w:rPr>
        <w:t xml:space="preserve">в форме </w:t>
      </w:r>
      <w:r w:rsidR="004526CC">
        <w:rPr>
          <w:rFonts w:ascii="Times New Roman" w:hAnsi="Times New Roman" w:cs="Times New Roman"/>
          <w:sz w:val="24"/>
          <w:szCs w:val="24"/>
        </w:rPr>
        <w:t>творческого проекта</w:t>
      </w:r>
      <w:r w:rsidR="00B471DE" w:rsidRPr="002560CD">
        <w:rPr>
          <w:rFonts w:ascii="Times New Roman" w:hAnsi="Times New Roman" w:cs="Times New Roman"/>
          <w:sz w:val="24"/>
          <w:szCs w:val="24"/>
        </w:rPr>
        <w:t>. Обучающимся, освоившим дополнительную общеразвивающую программу «</w:t>
      </w:r>
      <w:proofErr w:type="spellStart"/>
      <w:r w:rsidR="00B471DE" w:rsidRPr="002560CD">
        <w:rPr>
          <w:rFonts w:ascii="Times New Roman" w:hAnsi="Times New Roman" w:cs="Times New Roman"/>
          <w:sz w:val="24"/>
          <w:szCs w:val="24"/>
        </w:rPr>
        <w:t>Мелиатехнологии</w:t>
      </w:r>
      <w:proofErr w:type="spellEnd"/>
      <w:r w:rsidR="00B471DE" w:rsidRPr="002560CD">
        <w:rPr>
          <w:rFonts w:ascii="Times New Roman" w:hAnsi="Times New Roman" w:cs="Times New Roman"/>
          <w:sz w:val="24"/>
          <w:szCs w:val="24"/>
        </w:rPr>
        <w:t>» и прошедшим итоговую аттестацию, выдается документ об обучении установленного образца: Свидетельство об обучении (электронный документ). Данные документы пополняют индивидуальные портфолио обучающегося.</w:t>
      </w:r>
    </w:p>
    <w:p w:rsidR="00A20A74" w:rsidRPr="002560CD" w:rsidRDefault="00B471DE" w:rsidP="00DC2F6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60CD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2560CD">
        <w:rPr>
          <w:rFonts w:ascii="Times New Roman" w:hAnsi="Times New Roman" w:cs="Times New Roman"/>
          <w:sz w:val="24"/>
          <w:szCs w:val="24"/>
        </w:rPr>
        <w:t xml:space="preserve"> — развитие у обучающихся теоретических и практических знаний в области </w:t>
      </w:r>
      <w:proofErr w:type="spellStart"/>
      <w:r w:rsidRPr="002560CD">
        <w:rPr>
          <w:rFonts w:ascii="Times New Roman" w:hAnsi="Times New Roman" w:cs="Times New Roman"/>
          <w:sz w:val="24"/>
          <w:szCs w:val="24"/>
        </w:rPr>
        <w:t>медиатехнологий</w:t>
      </w:r>
      <w:proofErr w:type="spellEnd"/>
      <w:r w:rsidRPr="002560CD">
        <w:rPr>
          <w:rFonts w:ascii="Times New Roman" w:hAnsi="Times New Roman" w:cs="Times New Roman"/>
          <w:sz w:val="24"/>
          <w:szCs w:val="24"/>
        </w:rPr>
        <w:t xml:space="preserve"> и методов их использования, развитие навыков их применения, творческих и интеллектуальных способностей, расширение границ мировоззрения, ориентирование на профессии, связанные с </w:t>
      </w:r>
      <w:proofErr w:type="spellStart"/>
      <w:r w:rsidRPr="002560CD">
        <w:rPr>
          <w:rFonts w:ascii="Times New Roman" w:hAnsi="Times New Roman" w:cs="Times New Roman"/>
          <w:sz w:val="24"/>
          <w:szCs w:val="24"/>
        </w:rPr>
        <w:t>медиасферой</w:t>
      </w:r>
      <w:proofErr w:type="spellEnd"/>
      <w:r w:rsidRPr="002560CD">
        <w:rPr>
          <w:rFonts w:ascii="Times New Roman" w:hAnsi="Times New Roman" w:cs="Times New Roman"/>
          <w:sz w:val="24"/>
          <w:szCs w:val="24"/>
        </w:rPr>
        <w:t>.</w:t>
      </w:r>
    </w:p>
    <w:p w:rsidR="00A20A74" w:rsidRPr="002560CD" w:rsidRDefault="00B471DE" w:rsidP="00DC2F6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60CD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A20A74" w:rsidRPr="002560CD" w:rsidRDefault="00334251" w:rsidP="00DC2F6D">
      <w:pPr>
        <w:spacing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Личностные</w:t>
      </w:r>
      <w:r w:rsidR="00B471DE" w:rsidRPr="002560CD">
        <w:rPr>
          <w:rFonts w:ascii="Times New Roman" w:hAnsi="Times New Roman" w:cs="Times New Roman"/>
          <w:i/>
          <w:sz w:val="24"/>
          <w:szCs w:val="24"/>
        </w:rPr>
        <w:t>:</w:t>
      </w:r>
    </w:p>
    <w:p w:rsidR="00A20A74" w:rsidRPr="002560CD" w:rsidRDefault="00B471DE" w:rsidP="00DC2F6D">
      <w:pPr>
        <w:numPr>
          <w:ilvl w:val="0"/>
          <w:numId w:val="2"/>
        </w:numPr>
        <w:spacing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560CD">
        <w:rPr>
          <w:rFonts w:ascii="Times New Roman" w:hAnsi="Times New Roman" w:cs="Times New Roman"/>
          <w:sz w:val="24"/>
          <w:szCs w:val="24"/>
        </w:rPr>
        <w:t xml:space="preserve">развивать интерес обучающихся к </w:t>
      </w:r>
      <w:proofErr w:type="spellStart"/>
      <w:r w:rsidRPr="002560CD">
        <w:rPr>
          <w:rFonts w:ascii="Times New Roman" w:hAnsi="Times New Roman" w:cs="Times New Roman"/>
          <w:sz w:val="24"/>
          <w:szCs w:val="24"/>
        </w:rPr>
        <w:t>медиатехнологиям</w:t>
      </w:r>
      <w:proofErr w:type="spellEnd"/>
      <w:r w:rsidRPr="002560CD">
        <w:rPr>
          <w:rFonts w:ascii="Times New Roman" w:hAnsi="Times New Roman" w:cs="Times New Roman"/>
          <w:sz w:val="24"/>
          <w:szCs w:val="24"/>
        </w:rPr>
        <w:t>, к решению задач, относящихся к этому направлению;</w:t>
      </w:r>
    </w:p>
    <w:p w:rsidR="00A20A74" w:rsidRPr="002560CD" w:rsidRDefault="00B471DE" w:rsidP="00DC2F6D">
      <w:pPr>
        <w:numPr>
          <w:ilvl w:val="0"/>
          <w:numId w:val="2"/>
        </w:numPr>
        <w:spacing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560CD">
        <w:rPr>
          <w:rFonts w:ascii="Times New Roman" w:hAnsi="Times New Roman" w:cs="Times New Roman"/>
          <w:sz w:val="24"/>
          <w:szCs w:val="24"/>
        </w:rPr>
        <w:t xml:space="preserve">формировать ценностное отношение к </w:t>
      </w:r>
      <w:proofErr w:type="spellStart"/>
      <w:r w:rsidRPr="002560CD">
        <w:rPr>
          <w:rFonts w:ascii="Times New Roman" w:hAnsi="Times New Roman" w:cs="Times New Roman"/>
          <w:sz w:val="24"/>
          <w:szCs w:val="24"/>
        </w:rPr>
        <w:t>медиатехнологиям</w:t>
      </w:r>
      <w:proofErr w:type="spellEnd"/>
      <w:r w:rsidRPr="002560CD">
        <w:rPr>
          <w:rFonts w:ascii="Times New Roman" w:hAnsi="Times New Roman" w:cs="Times New Roman"/>
          <w:sz w:val="24"/>
          <w:szCs w:val="24"/>
        </w:rPr>
        <w:t>;</w:t>
      </w:r>
    </w:p>
    <w:p w:rsidR="00A20A74" w:rsidRPr="002560CD" w:rsidRDefault="00B471DE" w:rsidP="00DC2F6D">
      <w:pPr>
        <w:numPr>
          <w:ilvl w:val="0"/>
          <w:numId w:val="2"/>
        </w:numPr>
        <w:spacing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560CD">
        <w:rPr>
          <w:rFonts w:ascii="Times New Roman" w:hAnsi="Times New Roman" w:cs="Times New Roman"/>
          <w:sz w:val="24"/>
          <w:szCs w:val="24"/>
        </w:rPr>
        <w:t>формировать культуру труда, аккуратность, терпение, умение доводить работу до конца;</w:t>
      </w:r>
    </w:p>
    <w:p w:rsidR="00A20A74" w:rsidRPr="002560CD" w:rsidRDefault="00B471DE" w:rsidP="00DC2F6D">
      <w:pPr>
        <w:numPr>
          <w:ilvl w:val="0"/>
          <w:numId w:val="2"/>
        </w:numPr>
        <w:spacing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560CD">
        <w:rPr>
          <w:rFonts w:ascii="Times New Roman" w:hAnsi="Times New Roman" w:cs="Times New Roman"/>
          <w:sz w:val="24"/>
          <w:szCs w:val="24"/>
        </w:rPr>
        <w:t>развивать интерес к профессиям в области медиа;</w:t>
      </w:r>
    </w:p>
    <w:p w:rsidR="00A20A74" w:rsidRPr="002560CD" w:rsidRDefault="00B471DE" w:rsidP="00DC2F6D">
      <w:pPr>
        <w:numPr>
          <w:ilvl w:val="0"/>
          <w:numId w:val="2"/>
        </w:numPr>
        <w:spacing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560CD">
        <w:rPr>
          <w:rFonts w:ascii="Times New Roman" w:hAnsi="Times New Roman" w:cs="Times New Roman"/>
          <w:sz w:val="24"/>
          <w:szCs w:val="24"/>
        </w:rPr>
        <w:t>формировать социально-этическую культуру;</w:t>
      </w:r>
    </w:p>
    <w:p w:rsidR="00A20A74" w:rsidRPr="002560CD" w:rsidRDefault="00B471DE" w:rsidP="00DC2F6D">
      <w:pPr>
        <w:numPr>
          <w:ilvl w:val="0"/>
          <w:numId w:val="2"/>
        </w:numPr>
        <w:spacing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560CD">
        <w:rPr>
          <w:rFonts w:ascii="Times New Roman" w:hAnsi="Times New Roman" w:cs="Times New Roman"/>
          <w:sz w:val="24"/>
          <w:szCs w:val="24"/>
        </w:rPr>
        <w:t>формировать информационную культуру</w:t>
      </w:r>
      <w:r w:rsidR="008E45B9">
        <w:rPr>
          <w:rFonts w:ascii="Times New Roman" w:hAnsi="Times New Roman" w:cs="Times New Roman"/>
          <w:sz w:val="24"/>
          <w:szCs w:val="24"/>
        </w:rPr>
        <w:t>.</w:t>
      </w:r>
    </w:p>
    <w:p w:rsidR="00A20A74" w:rsidRPr="002560CD" w:rsidRDefault="00B471DE" w:rsidP="00DC2F6D">
      <w:pPr>
        <w:spacing w:line="240" w:lineRule="auto"/>
        <w:ind w:left="1134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60CD">
        <w:rPr>
          <w:rFonts w:ascii="Times New Roman" w:hAnsi="Times New Roman" w:cs="Times New Roman"/>
          <w:i/>
          <w:sz w:val="24"/>
          <w:szCs w:val="24"/>
        </w:rPr>
        <w:t>Предметные:</w:t>
      </w:r>
    </w:p>
    <w:p w:rsidR="00A20A74" w:rsidRPr="002560CD" w:rsidRDefault="00B471DE" w:rsidP="00DC2F6D">
      <w:pPr>
        <w:numPr>
          <w:ilvl w:val="0"/>
          <w:numId w:val="1"/>
        </w:numPr>
        <w:spacing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560CD">
        <w:rPr>
          <w:rFonts w:ascii="Times New Roman" w:hAnsi="Times New Roman" w:cs="Times New Roman"/>
          <w:sz w:val="24"/>
          <w:szCs w:val="24"/>
        </w:rPr>
        <w:lastRenderedPageBreak/>
        <w:t xml:space="preserve">обеспечить прочное, сознательное овладение знаниями в области </w:t>
      </w:r>
      <w:proofErr w:type="spellStart"/>
      <w:r w:rsidRPr="002560CD">
        <w:rPr>
          <w:rFonts w:ascii="Times New Roman" w:hAnsi="Times New Roman" w:cs="Times New Roman"/>
          <w:sz w:val="24"/>
          <w:szCs w:val="24"/>
        </w:rPr>
        <w:t>медиатехнологий</w:t>
      </w:r>
      <w:proofErr w:type="spellEnd"/>
      <w:r w:rsidRPr="002560CD">
        <w:rPr>
          <w:rFonts w:ascii="Times New Roman" w:hAnsi="Times New Roman" w:cs="Times New Roman"/>
          <w:sz w:val="24"/>
          <w:szCs w:val="24"/>
        </w:rPr>
        <w:t>;</w:t>
      </w:r>
    </w:p>
    <w:p w:rsidR="00A20A74" w:rsidRDefault="00B471DE" w:rsidP="00DC2F6D">
      <w:pPr>
        <w:numPr>
          <w:ilvl w:val="0"/>
          <w:numId w:val="1"/>
        </w:numPr>
        <w:spacing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560CD">
        <w:rPr>
          <w:rFonts w:ascii="Times New Roman" w:hAnsi="Times New Roman" w:cs="Times New Roman"/>
          <w:sz w:val="24"/>
          <w:szCs w:val="24"/>
        </w:rPr>
        <w:t xml:space="preserve">выработать навыки применения </w:t>
      </w:r>
      <w:proofErr w:type="spellStart"/>
      <w:r w:rsidRPr="002560CD">
        <w:rPr>
          <w:rFonts w:ascii="Times New Roman" w:hAnsi="Times New Roman" w:cs="Times New Roman"/>
          <w:sz w:val="24"/>
          <w:szCs w:val="24"/>
        </w:rPr>
        <w:t>медиатехнологий</w:t>
      </w:r>
      <w:proofErr w:type="spellEnd"/>
      <w:r w:rsidRPr="002560CD">
        <w:rPr>
          <w:rFonts w:ascii="Times New Roman" w:hAnsi="Times New Roman" w:cs="Times New Roman"/>
          <w:sz w:val="24"/>
          <w:szCs w:val="24"/>
        </w:rPr>
        <w:t xml:space="preserve"> в повседневной жизни, при выполнении индивидуальных и коллективных проектов в учебной деятельности, при дальнейшем освоении профессий, связанных с </w:t>
      </w:r>
      <w:proofErr w:type="spellStart"/>
      <w:r w:rsidRPr="002560CD">
        <w:rPr>
          <w:rFonts w:ascii="Times New Roman" w:hAnsi="Times New Roman" w:cs="Times New Roman"/>
          <w:sz w:val="24"/>
          <w:szCs w:val="24"/>
        </w:rPr>
        <w:t>медиасферой</w:t>
      </w:r>
      <w:proofErr w:type="spellEnd"/>
    </w:p>
    <w:p w:rsidR="00334251" w:rsidRPr="00BE6936" w:rsidRDefault="00334251" w:rsidP="00334251">
      <w:pPr>
        <w:pStyle w:val="Heading20"/>
        <w:shd w:val="clear" w:color="auto" w:fill="auto"/>
        <w:tabs>
          <w:tab w:val="left" w:pos="-142"/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BE6936">
        <w:rPr>
          <w:rFonts w:ascii="Times New Roman" w:hAnsi="Times New Roman" w:cs="Times New Roman"/>
          <w:b w:val="0"/>
          <w:i/>
          <w:sz w:val="24"/>
          <w:szCs w:val="24"/>
        </w:rPr>
        <w:t>Метапредметные:</w:t>
      </w:r>
    </w:p>
    <w:p w:rsidR="00334251" w:rsidRPr="00757B5B" w:rsidRDefault="00334251" w:rsidP="00334251">
      <w:pPr>
        <w:pStyle w:val="20"/>
        <w:numPr>
          <w:ilvl w:val="0"/>
          <w:numId w:val="5"/>
        </w:numPr>
        <w:tabs>
          <w:tab w:val="left" w:pos="-142"/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7B5B">
        <w:rPr>
          <w:rFonts w:ascii="Times New Roman" w:hAnsi="Times New Roman"/>
          <w:sz w:val="24"/>
          <w:szCs w:val="24"/>
        </w:rPr>
        <w:t>развивать логическое, абстрактное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7B5B">
        <w:rPr>
          <w:rFonts w:ascii="Times New Roman" w:hAnsi="Times New Roman"/>
          <w:sz w:val="24"/>
          <w:szCs w:val="24"/>
        </w:rPr>
        <w:t>мышление;</w:t>
      </w:r>
    </w:p>
    <w:p w:rsidR="00334251" w:rsidRDefault="00334251" w:rsidP="00334251">
      <w:pPr>
        <w:pStyle w:val="20"/>
        <w:numPr>
          <w:ilvl w:val="0"/>
          <w:numId w:val="5"/>
        </w:numPr>
        <w:tabs>
          <w:tab w:val="left" w:pos="-142"/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5E6D">
        <w:rPr>
          <w:rFonts w:ascii="Times New Roman" w:hAnsi="Times New Roman"/>
          <w:sz w:val="24"/>
          <w:szCs w:val="24"/>
        </w:rPr>
        <w:t>развивать умение планирова</w:t>
      </w:r>
      <w:r>
        <w:rPr>
          <w:rFonts w:ascii="Times New Roman" w:hAnsi="Times New Roman"/>
          <w:sz w:val="24"/>
          <w:szCs w:val="24"/>
        </w:rPr>
        <w:t>ть</w:t>
      </w:r>
      <w:r w:rsidRPr="00BA5E6D">
        <w:rPr>
          <w:rFonts w:ascii="Times New Roman" w:hAnsi="Times New Roman"/>
          <w:sz w:val="24"/>
          <w:szCs w:val="24"/>
        </w:rPr>
        <w:t xml:space="preserve"> познавательн</w:t>
      </w:r>
      <w:r>
        <w:rPr>
          <w:rFonts w:ascii="Times New Roman" w:hAnsi="Times New Roman"/>
          <w:sz w:val="24"/>
          <w:szCs w:val="24"/>
        </w:rPr>
        <w:t xml:space="preserve">ую </w:t>
      </w:r>
      <w:r w:rsidRPr="00BA5E6D">
        <w:rPr>
          <w:rFonts w:ascii="Times New Roman" w:hAnsi="Times New Roman"/>
          <w:sz w:val="24"/>
          <w:szCs w:val="24"/>
        </w:rPr>
        <w:t>деятельност</w:t>
      </w:r>
      <w:r>
        <w:rPr>
          <w:rFonts w:ascii="Times New Roman" w:hAnsi="Times New Roman"/>
          <w:sz w:val="24"/>
          <w:szCs w:val="24"/>
        </w:rPr>
        <w:t>ь</w:t>
      </w:r>
      <w:r w:rsidRPr="00BA5E6D">
        <w:rPr>
          <w:rFonts w:ascii="Times New Roman" w:hAnsi="Times New Roman"/>
          <w:sz w:val="24"/>
          <w:szCs w:val="24"/>
        </w:rPr>
        <w:t>;</w:t>
      </w:r>
    </w:p>
    <w:p w:rsidR="00334251" w:rsidRPr="00A93BBE" w:rsidRDefault="00334251" w:rsidP="00334251">
      <w:pPr>
        <w:pStyle w:val="20"/>
        <w:numPr>
          <w:ilvl w:val="0"/>
          <w:numId w:val="5"/>
        </w:numPr>
        <w:tabs>
          <w:tab w:val="left" w:pos="-142"/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</w:rPr>
        <w:t>развивать способность применять полученные знания</w:t>
      </w:r>
      <w:r>
        <w:rPr>
          <w:rFonts w:ascii="Times New Roman" w:hAnsi="Times New Roman"/>
          <w:sz w:val="24"/>
          <w:szCs w:val="24"/>
        </w:rPr>
        <w:t>,</w:t>
      </w:r>
      <w:r w:rsidRPr="00A93BBE">
        <w:rPr>
          <w:rFonts w:ascii="Times New Roman" w:hAnsi="Times New Roman"/>
          <w:sz w:val="24"/>
          <w:szCs w:val="24"/>
        </w:rPr>
        <w:t xml:space="preserve"> умения</w:t>
      </w:r>
      <w:r>
        <w:rPr>
          <w:rFonts w:ascii="Times New Roman" w:hAnsi="Times New Roman"/>
          <w:sz w:val="24"/>
          <w:szCs w:val="24"/>
        </w:rPr>
        <w:t>, навыки</w:t>
      </w:r>
      <w:r w:rsidRPr="00A93BBE">
        <w:rPr>
          <w:rFonts w:ascii="Times New Roman" w:hAnsi="Times New Roman"/>
          <w:sz w:val="24"/>
          <w:szCs w:val="24"/>
        </w:rPr>
        <w:t xml:space="preserve"> в практической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3BBE">
        <w:rPr>
          <w:rFonts w:ascii="Times New Roman" w:hAnsi="Times New Roman"/>
          <w:sz w:val="24"/>
          <w:szCs w:val="24"/>
        </w:rPr>
        <w:t>деятельности;</w:t>
      </w:r>
    </w:p>
    <w:p w:rsidR="00334251" w:rsidRPr="00A93BBE" w:rsidRDefault="00334251" w:rsidP="00334251">
      <w:pPr>
        <w:pStyle w:val="20"/>
        <w:numPr>
          <w:ilvl w:val="0"/>
          <w:numId w:val="5"/>
        </w:numPr>
        <w:tabs>
          <w:tab w:val="left" w:pos="-142"/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</w:rPr>
        <w:t>развивать умение работать с различными информационными источниками;</w:t>
      </w:r>
    </w:p>
    <w:p w:rsidR="00334251" w:rsidRDefault="00334251" w:rsidP="00334251">
      <w:pPr>
        <w:pStyle w:val="20"/>
        <w:numPr>
          <w:ilvl w:val="0"/>
          <w:numId w:val="5"/>
        </w:numPr>
        <w:tabs>
          <w:tab w:val="left" w:pos="-142"/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</w:rPr>
        <w:t>развивать коммуникативные навыки;</w:t>
      </w:r>
    </w:p>
    <w:p w:rsidR="00334251" w:rsidRPr="00A71928" w:rsidRDefault="00334251" w:rsidP="00334251">
      <w:pPr>
        <w:pStyle w:val="20"/>
        <w:numPr>
          <w:ilvl w:val="0"/>
          <w:numId w:val="5"/>
        </w:numPr>
        <w:tabs>
          <w:tab w:val="left" w:pos="-142"/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1928">
        <w:rPr>
          <w:rFonts w:ascii="Times New Roman" w:hAnsi="Times New Roman"/>
          <w:sz w:val="24"/>
          <w:szCs w:val="24"/>
        </w:rPr>
        <w:t>развивать ИКТ-компетенции.</w:t>
      </w:r>
    </w:p>
    <w:p w:rsidR="00A20A74" w:rsidRPr="002560CD" w:rsidRDefault="00B471DE" w:rsidP="00DC2F6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0CD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A20A74" w:rsidRPr="002560CD" w:rsidRDefault="00B471DE" w:rsidP="00DC2F6D">
      <w:pPr>
        <w:numPr>
          <w:ilvl w:val="0"/>
          <w:numId w:val="3"/>
        </w:numPr>
        <w:spacing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560CD">
        <w:rPr>
          <w:rFonts w:ascii="Times New Roman" w:hAnsi="Times New Roman" w:cs="Times New Roman"/>
          <w:sz w:val="24"/>
          <w:szCs w:val="24"/>
        </w:rPr>
        <w:t>качественное и ответственное выполнение тестов, практических заданий, предусмотренных программой;</w:t>
      </w:r>
    </w:p>
    <w:p w:rsidR="00A20A74" w:rsidRPr="002560CD" w:rsidRDefault="00B471DE" w:rsidP="00DC2F6D">
      <w:pPr>
        <w:numPr>
          <w:ilvl w:val="0"/>
          <w:numId w:val="3"/>
        </w:numPr>
        <w:spacing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560CD">
        <w:rPr>
          <w:rFonts w:ascii="Times New Roman" w:hAnsi="Times New Roman" w:cs="Times New Roman"/>
          <w:sz w:val="24"/>
          <w:szCs w:val="24"/>
        </w:rPr>
        <w:t xml:space="preserve">знание основ </w:t>
      </w:r>
      <w:proofErr w:type="spellStart"/>
      <w:r w:rsidRPr="002560CD">
        <w:rPr>
          <w:rFonts w:ascii="Times New Roman" w:hAnsi="Times New Roman" w:cs="Times New Roman"/>
          <w:sz w:val="24"/>
          <w:szCs w:val="24"/>
        </w:rPr>
        <w:t>медиатехнологий</w:t>
      </w:r>
      <w:proofErr w:type="spellEnd"/>
      <w:r w:rsidRPr="002560CD">
        <w:rPr>
          <w:rFonts w:ascii="Times New Roman" w:hAnsi="Times New Roman" w:cs="Times New Roman"/>
          <w:sz w:val="24"/>
          <w:szCs w:val="24"/>
        </w:rPr>
        <w:t>, умение применять теоретические знания на практике;</w:t>
      </w:r>
    </w:p>
    <w:p w:rsidR="00A20A74" w:rsidRPr="002560CD" w:rsidRDefault="00B471DE" w:rsidP="00DC2F6D">
      <w:pPr>
        <w:numPr>
          <w:ilvl w:val="0"/>
          <w:numId w:val="3"/>
        </w:numPr>
        <w:spacing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560CD">
        <w:rPr>
          <w:rFonts w:ascii="Times New Roman" w:hAnsi="Times New Roman" w:cs="Times New Roman"/>
          <w:sz w:val="24"/>
          <w:szCs w:val="24"/>
        </w:rPr>
        <w:t>умение использовать инструменты, предусмотренные программой, для работы с медиапродуктами;</w:t>
      </w:r>
    </w:p>
    <w:p w:rsidR="00A20A74" w:rsidRPr="002560CD" w:rsidRDefault="00B471DE" w:rsidP="00DC2F6D">
      <w:pPr>
        <w:numPr>
          <w:ilvl w:val="0"/>
          <w:numId w:val="3"/>
        </w:numPr>
        <w:spacing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560CD">
        <w:rPr>
          <w:rFonts w:ascii="Times New Roman" w:hAnsi="Times New Roman" w:cs="Times New Roman"/>
          <w:sz w:val="24"/>
          <w:szCs w:val="24"/>
        </w:rPr>
        <w:t>развитие навыков поиска, анализа и интерпретации информации;</w:t>
      </w:r>
    </w:p>
    <w:p w:rsidR="00A20A74" w:rsidRPr="002560CD" w:rsidRDefault="00B471DE" w:rsidP="00DC2F6D">
      <w:pPr>
        <w:numPr>
          <w:ilvl w:val="0"/>
          <w:numId w:val="3"/>
        </w:numPr>
        <w:spacing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560CD">
        <w:rPr>
          <w:rFonts w:ascii="Times New Roman" w:hAnsi="Times New Roman" w:cs="Times New Roman"/>
          <w:sz w:val="24"/>
          <w:szCs w:val="24"/>
        </w:rPr>
        <w:t>повышение интереса к профессиям, связанны</w:t>
      </w:r>
      <w:r w:rsidR="008E45B9">
        <w:rPr>
          <w:rFonts w:ascii="Times New Roman" w:hAnsi="Times New Roman" w:cs="Times New Roman"/>
          <w:sz w:val="24"/>
          <w:szCs w:val="24"/>
        </w:rPr>
        <w:t>м</w:t>
      </w:r>
      <w:r w:rsidRPr="002560C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2560CD">
        <w:rPr>
          <w:rFonts w:ascii="Times New Roman" w:hAnsi="Times New Roman" w:cs="Times New Roman"/>
          <w:sz w:val="24"/>
          <w:szCs w:val="24"/>
        </w:rPr>
        <w:t>медиасферой</w:t>
      </w:r>
      <w:proofErr w:type="spellEnd"/>
      <w:r w:rsidR="008E45B9">
        <w:rPr>
          <w:rFonts w:ascii="Times New Roman" w:hAnsi="Times New Roman" w:cs="Times New Roman"/>
          <w:sz w:val="24"/>
          <w:szCs w:val="24"/>
        </w:rPr>
        <w:t>.</w:t>
      </w:r>
    </w:p>
    <w:p w:rsidR="00A20A74" w:rsidRPr="002560CD" w:rsidRDefault="00A20A74" w:rsidP="00DC2F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A74" w:rsidRDefault="00B471DE" w:rsidP="00DC2F6D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526CC">
        <w:rPr>
          <w:rFonts w:ascii="Times New Roman" w:hAnsi="Times New Roman" w:cs="Times New Roman"/>
          <w:b/>
          <w:caps/>
          <w:sz w:val="24"/>
          <w:szCs w:val="24"/>
        </w:rPr>
        <w:t>Учебно-тематический план</w:t>
      </w:r>
    </w:p>
    <w:p w:rsidR="00424489" w:rsidRPr="00424489" w:rsidRDefault="00424489" w:rsidP="00DC2F6D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06"/>
        <w:gridCol w:w="1560"/>
        <w:gridCol w:w="1472"/>
        <w:gridCol w:w="1497"/>
        <w:gridCol w:w="1534"/>
        <w:gridCol w:w="1564"/>
      </w:tblGrid>
      <w:tr w:rsidR="00424489" w:rsidTr="008E45B9">
        <w:tc>
          <w:tcPr>
            <w:tcW w:w="2206" w:type="dxa"/>
          </w:tcPr>
          <w:p w:rsidR="00424489" w:rsidRDefault="00424489" w:rsidP="00DC2F6D">
            <w:r>
              <w:t xml:space="preserve">Название раздела </w:t>
            </w:r>
          </w:p>
        </w:tc>
        <w:tc>
          <w:tcPr>
            <w:tcW w:w="1560" w:type="dxa"/>
          </w:tcPr>
          <w:p w:rsidR="00424489" w:rsidRDefault="00424489" w:rsidP="00DC2F6D">
            <w:r>
              <w:t xml:space="preserve">Итого по программе, час </w:t>
            </w:r>
          </w:p>
        </w:tc>
        <w:tc>
          <w:tcPr>
            <w:tcW w:w="1472" w:type="dxa"/>
          </w:tcPr>
          <w:p w:rsidR="00424489" w:rsidRDefault="00424489" w:rsidP="00DC2F6D">
            <w:r>
              <w:t>Всего часов</w:t>
            </w:r>
          </w:p>
        </w:tc>
        <w:tc>
          <w:tcPr>
            <w:tcW w:w="1497" w:type="dxa"/>
          </w:tcPr>
          <w:p w:rsidR="00424489" w:rsidRDefault="00424489" w:rsidP="00DC2F6D">
            <w:r>
              <w:t xml:space="preserve">Теория </w:t>
            </w:r>
          </w:p>
        </w:tc>
        <w:tc>
          <w:tcPr>
            <w:tcW w:w="1534" w:type="dxa"/>
          </w:tcPr>
          <w:p w:rsidR="00424489" w:rsidRDefault="00424489" w:rsidP="00DC2F6D">
            <w:r>
              <w:t>Практика</w:t>
            </w:r>
          </w:p>
        </w:tc>
        <w:tc>
          <w:tcPr>
            <w:tcW w:w="1564" w:type="dxa"/>
          </w:tcPr>
          <w:p w:rsidR="00424489" w:rsidRDefault="00424489" w:rsidP="00DC2F6D">
            <w:r>
              <w:t>Форма контроля</w:t>
            </w:r>
          </w:p>
        </w:tc>
      </w:tr>
      <w:tr w:rsidR="00424489" w:rsidTr="008E45B9">
        <w:tc>
          <w:tcPr>
            <w:tcW w:w="2206" w:type="dxa"/>
          </w:tcPr>
          <w:p w:rsidR="00424489" w:rsidRDefault="00424489" w:rsidP="00DC2F6D">
            <w:r>
              <w:t>1. Введение</w:t>
            </w:r>
          </w:p>
        </w:tc>
        <w:tc>
          <w:tcPr>
            <w:tcW w:w="1560" w:type="dxa"/>
          </w:tcPr>
          <w:p w:rsidR="00424489" w:rsidRDefault="00424489" w:rsidP="00DC2F6D">
            <w:r>
              <w:t>6</w:t>
            </w:r>
          </w:p>
        </w:tc>
        <w:tc>
          <w:tcPr>
            <w:tcW w:w="1472" w:type="dxa"/>
          </w:tcPr>
          <w:p w:rsidR="00424489" w:rsidRDefault="00424489" w:rsidP="00DC2F6D">
            <w:r>
              <w:t>6</w:t>
            </w:r>
          </w:p>
        </w:tc>
        <w:tc>
          <w:tcPr>
            <w:tcW w:w="1497" w:type="dxa"/>
          </w:tcPr>
          <w:p w:rsidR="00424489" w:rsidRDefault="00424489" w:rsidP="00DC2F6D">
            <w:r>
              <w:t>3</w:t>
            </w:r>
          </w:p>
        </w:tc>
        <w:tc>
          <w:tcPr>
            <w:tcW w:w="1534" w:type="dxa"/>
          </w:tcPr>
          <w:p w:rsidR="00424489" w:rsidRDefault="00424489" w:rsidP="00DC2F6D">
            <w:r>
              <w:t>3</w:t>
            </w:r>
          </w:p>
        </w:tc>
        <w:tc>
          <w:tcPr>
            <w:tcW w:w="1564" w:type="dxa"/>
          </w:tcPr>
          <w:p w:rsidR="00424489" w:rsidRDefault="00424489" w:rsidP="00DC2F6D">
            <w:r>
              <w:t>ВК,</w:t>
            </w:r>
            <w:r w:rsidR="008E45B9">
              <w:t xml:space="preserve"> </w:t>
            </w:r>
            <w:r>
              <w:t>тест</w:t>
            </w:r>
          </w:p>
        </w:tc>
      </w:tr>
      <w:tr w:rsidR="008E45B9" w:rsidTr="008E45B9">
        <w:tc>
          <w:tcPr>
            <w:tcW w:w="2206" w:type="dxa"/>
          </w:tcPr>
          <w:p w:rsidR="008E45B9" w:rsidRDefault="008E45B9" w:rsidP="00DC2F6D">
            <w:r>
              <w:t xml:space="preserve">2. </w:t>
            </w:r>
            <w:proofErr w:type="spellStart"/>
            <w:r>
              <w:t>Иструменты</w:t>
            </w:r>
            <w:proofErr w:type="spellEnd"/>
            <w:r>
              <w:t xml:space="preserve"> и программы</w:t>
            </w:r>
          </w:p>
        </w:tc>
        <w:tc>
          <w:tcPr>
            <w:tcW w:w="1560" w:type="dxa"/>
          </w:tcPr>
          <w:p w:rsidR="008E45B9" w:rsidRDefault="008E45B9" w:rsidP="00DC2F6D">
            <w:r>
              <w:t>12</w:t>
            </w:r>
          </w:p>
        </w:tc>
        <w:tc>
          <w:tcPr>
            <w:tcW w:w="1472" w:type="dxa"/>
          </w:tcPr>
          <w:p w:rsidR="008E45B9" w:rsidRDefault="008E45B9" w:rsidP="00DC2F6D">
            <w:r>
              <w:t>12</w:t>
            </w:r>
          </w:p>
        </w:tc>
        <w:tc>
          <w:tcPr>
            <w:tcW w:w="1497" w:type="dxa"/>
          </w:tcPr>
          <w:p w:rsidR="008E45B9" w:rsidRDefault="008E45B9" w:rsidP="00DC2F6D">
            <w:r>
              <w:t>6</w:t>
            </w:r>
          </w:p>
        </w:tc>
        <w:tc>
          <w:tcPr>
            <w:tcW w:w="1534" w:type="dxa"/>
          </w:tcPr>
          <w:p w:rsidR="008E45B9" w:rsidRDefault="008E45B9" w:rsidP="00DC2F6D">
            <w:r>
              <w:t>6</w:t>
            </w:r>
          </w:p>
        </w:tc>
        <w:tc>
          <w:tcPr>
            <w:tcW w:w="1564" w:type="dxa"/>
            <w:vMerge w:val="restart"/>
          </w:tcPr>
          <w:p w:rsidR="008E45B9" w:rsidRDefault="008E45B9" w:rsidP="00DC2F6D">
            <w:r>
              <w:t>ТА, тест,</w:t>
            </w:r>
          </w:p>
          <w:p w:rsidR="008E45B9" w:rsidRDefault="008E45B9" w:rsidP="00DC2F6D">
            <w:r>
              <w:t>творческое задание</w:t>
            </w:r>
          </w:p>
        </w:tc>
      </w:tr>
      <w:tr w:rsidR="008E45B9" w:rsidTr="008E45B9">
        <w:tc>
          <w:tcPr>
            <w:tcW w:w="2206" w:type="dxa"/>
          </w:tcPr>
          <w:p w:rsidR="008E45B9" w:rsidRDefault="008E45B9" w:rsidP="00DC2F6D">
            <w:r>
              <w:t xml:space="preserve">3. Профессии </w:t>
            </w:r>
            <w:proofErr w:type="spellStart"/>
            <w:r>
              <w:t>медиамира</w:t>
            </w:r>
            <w:proofErr w:type="spellEnd"/>
            <w:r>
              <w:t xml:space="preserve"> </w:t>
            </w:r>
          </w:p>
        </w:tc>
        <w:tc>
          <w:tcPr>
            <w:tcW w:w="1560" w:type="dxa"/>
          </w:tcPr>
          <w:p w:rsidR="008E45B9" w:rsidRDefault="008E45B9" w:rsidP="00DC2F6D">
            <w:r>
              <w:t>12</w:t>
            </w:r>
          </w:p>
        </w:tc>
        <w:tc>
          <w:tcPr>
            <w:tcW w:w="1472" w:type="dxa"/>
          </w:tcPr>
          <w:p w:rsidR="008E45B9" w:rsidRDefault="008E45B9" w:rsidP="00DC2F6D">
            <w:r>
              <w:t>12</w:t>
            </w:r>
          </w:p>
        </w:tc>
        <w:tc>
          <w:tcPr>
            <w:tcW w:w="1497" w:type="dxa"/>
          </w:tcPr>
          <w:p w:rsidR="008E45B9" w:rsidRDefault="008E45B9" w:rsidP="00DC2F6D">
            <w:r>
              <w:t>6</w:t>
            </w:r>
          </w:p>
        </w:tc>
        <w:tc>
          <w:tcPr>
            <w:tcW w:w="1534" w:type="dxa"/>
          </w:tcPr>
          <w:p w:rsidR="008E45B9" w:rsidRDefault="008E45B9" w:rsidP="00DC2F6D">
            <w:r>
              <w:t>6</w:t>
            </w:r>
          </w:p>
        </w:tc>
        <w:tc>
          <w:tcPr>
            <w:tcW w:w="1564" w:type="dxa"/>
            <w:vMerge/>
          </w:tcPr>
          <w:p w:rsidR="008E45B9" w:rsidRDefault="008E45B9" w:rsidP="00DC2F6D"/>
        </w:tc>
      </w:tr>
      <w:tr w:rsidR="008E45B9" w:rsidTr="008E45B9">
        <w:tc>
          <w:tcPr>
            <w:tcW w:w="2206" w:type="dxa"/>
          </w:tcPr>
          <w:p w:rsidR="008E45B9" w:rsidRDefault="008E45B9" w:rsidP="00DC2F6D">
            <w:r>
              <w:t>4. Магия слова: текстовый контент</w:t>
            </w:r>
            <w:r w:rsidR="00BC6C53">
              <w:t>.</w:t>
            </w:r>
            <w:r w:rsidR="00BC6C53" w:rsidRPr="00AC2E74">
              <w:t xml:space="preserve"> Обобщение материала (онлайн-</w:t>
            </w:r>
            <w:r w:rsidR="00BC6C53">
              <w:t>семинар</w:t>
            </w:r>
            <w:r w:rsidR="00BC6C53" w:rsidRPr="00AC2E74">
              <w:t>)</w:t>
            </w:r>
          </w:p>
        </w:tc>
        <w:tc>
          <w:tcPr>
            <w:tcW w:w="1560" w:type="dxa"/>
          </w:tcPr>
          <w:p w:rsidR="008E45B9" w:rsidRDefault="008E45B9" w:rsidP="00BC6C53">
            <w:r>
              <w:t>3</w:t>
            </w:r>
            <w:r w:rsidR="00BC6C53">
              <w:t>6</w:t>
            </w:r>
          </w:p>
        </w:tc>
        <w:tc>
          <w:tcPr>
            <w:tcW w:w="1472" w:type="dxa"/>
          </w:tcPr>
          <w:p w:rsidR="008E45B9" w:rsidRDefault="008E45B9" w:rsidP="00BC6C53">
            <w:r>
              <w:t>3</w:t>
            </w:r>
            <w:r w:rsidR="00BC6C53">
              <w:t>6</w:t>
            </w:r>
          </w:p>
        </w:tc>
        <w:tc>
          <w:tcPr>
            <w:tcW w:w="1497" w:type="dxa"/>
          </w:tcPr>
          <w:p w:rsidR="008E45B9" w:rsidRDefault="008E45B9" w:rsidP="00DC2F6D">
            <w:r>
              <w:t>15</w:t>
            </w:r>
          </w:p>
        </w:tc>
        <w:tc>
          <w:tcPr>
            <w:tcW w:w="1534" w:type="dxa"/>
          </w:tcPr>
          <w:p w:rsidR="008E45B9" w:rsidRDefault="00BC6C53" w:rsidP="00DC2F6D">
            <w:r>
              <w:t>21</w:t>
            </w:r>
          </w:p>
        </w:tc>
        <w:tc>
          <w:tcPr>
            <w:tcW w:w="1564" w:type="dxa"/>
            <w:vMerge/>
          </w:tcPr>
          <w:p w:rsidR="008E45B9" w:rsidRDefault="008E45B9" w:rsidP="00DC2F6D"/>
        </w:tc>
      </w:tr>
      <w:tr w:rsidR="00BC6C53" w:rsidTr="00AC5D63">
        <w:trPr>
          <w:trHeight w:val="774"/>
        </w:trPr>
        <w:tc>
          <w:tcPr>
            <w:tcW w:w="2206" w:type="dxa"/>
          </w:tcPr>
          <w:p w:rsidR="00BC6C53" w:rsidRDefault="00BC6C53" w:rsidP="00DC2F6D">
            <w:r>
              <w:t xml:space="preserve">5. Основы </w:t>
            </w:r>
            <w:proofErr w:type="spellStart"/>
            <w:r>
              <w:t>фоторафии</w:t>
            </w:r>
            <w:proofErr w:type="spellEnd"/>
          </w:p>
        </w:tc>
        <w:tc>
          <w:tcPr>
            <w:tcW w:w="1560" w:type="dxa"/>
          </w:tcPr>
          <w:p w:rsidR="00BC6C53" w:rsidRDefault="00BC6C53" w:rsidP="00DC2F6D">
            <w:r>
              <w:t>24</w:t>
            </w:r>
          </w:p>
        </w:tc>
        <w:tc>
          <w:tcPr>
            <w:tcW w:w="1472" w:type="dxa"/>
          </w:tcPr>
          <w:p w:rsidR="00BC6C53" w:rsidRDefault="00BC6C53" w:rsidP="00DC2F6D">
            <w:r>
              <w:t>24</w:t>
            </w:r>
          </w:p>
        </w:tc>
        <w:tc>
          <w:tcPr>
            <w:tcW w:w="1497" w:type="dxa"/>
          </w:tcPr>
          <w:p w:rsidR="00BC6C53" w:rsidRDefault="00BC6C53" w:rsidP="00DC2F6D">
            <w:r>
              <w:t>12</w:t>
            </w:r>
          </w:p>
        </w:tc>
        <w:tc>
          <w:tcPr>
            <w:tcW w:w="1534" w:type="dxa"/>
          </w:tcPr>
          <w:p w:rsidR="00BC6C53" w:rsidRDefault="00BC6C53" w:rsidP="00DC2F6D">
            <w:r>
              <w:t>12</w:t>
            </w:r>
          </w:p>
        </w:tc>
        <w:tc>
          <w:tcPr>
            <w:tcW w:w="1564" w:type="dxa"/>
            <w:vMerge w:val="restart"/>
          </w:tcPr>
          <w:p w:rsidR="00BC6C53" w:rsidRDefault="00BC6C53" w:rsidP="00DC2F6D">
            <w:r>
              <w:t>ПА, тест, творческое задание</w:t>
            </w:r>
          </w:p>
        </w:tc>
      </w:tr>
      <w:tr w:rsidR="009564E4" w:rsidTr="008E45B9">
        <w:tc>
          <w:tcPr>
            <w:tcW w:w="2206" w:type="dxa"/>
          </w:tcPr>
          <w:p w:rsidR="009564E4" w:rsidRDefault="00BC6C53" w:rsidP="00DC2F6D">
            <w:r>
              <w:t>6</w:t>
            </w:r>
            <w:r w:rsidR="009564E4">
              <w:t>. Основы видеосъемки</w:t>
            </w:r>
          </w:p>
        </w:tc>
        <w:tc>
          <w:tcPr>
            <w:tcW w:w="1560" w:type="dxa"/>
          </w:tcPr>
          <w:p w:rsidR="009564E4" w:rsidRDefault="009564E4" w:rsidP="00DC2F6D">
            <w:r>
              <w:t>24</w:t>
            </w:r>
          </w:p>
        </w:tc>
        <w:tc>
          <w:tcPr>
            <w:tcW w:w="1472" w:type="dxa"/>
          </w:tcPr>
          <w:p w:rsidR="009564E4" w:rsidRDefault="009564E4" w:rsidP="00DC2F6D">
            <w:r>
              <w:t>24</w:t>
            </w:r>
          </w:p>
        </w:tc>
        <w:tc>
          <w:tcPr>
            <w:tcW w:w="1497" w:type="dxa"/>
          </w:tcPr>
          <w:p w:rsidR="009564E4" w:rsidRDefault="009564E4" w:rsidP="00DC2F6D">
            <w:r>
              <w:t>12</w:t>
            </w:r>
          </w:p>
        </w:tc>
        <w:tc>
          <w:tcPr>
            <w:tcW w:w="1534" w:type="dxa"/>
          </w:tcPr>
          <w:p w:rsidR="009564E4" w:rsidRDefault="009564E4" w:rsidP="00DC2F6D">
            <w:r>
              <w:t>12</w:t>
            </w:r>
          </w:p>
        </w:tc>
        <w:tc>
          <w:tcPr>
            <w:tcW w:w="1564" w:type="dxa"/>
            <w:vMerge/>
          </w:tcPr>
          <w:p w:rsidR="009564E4" w:rsidRDefault="009564E4" w:rsidP="00DC2F6D"/>
        </w:tc>
      </w:tr>
      <w:tr w:rsidR="00424489" w:rsidTr="008E45B9">
        <w:tc>
          <w:tcPr>
            <w:tcW w:w="2206" w:type="dxa"/>
          </w:tcPr>
          <w:p w:rsidR="009564E4" w:rsidRDefault="00BC6C53" w:rsidP="00BC6C53">
            <w:r>
              <w:t>7</w:t>
            </w:r>
            <w:r w:rsidR="00424489">
              <w:t>. Нейросети и технологии будущего</w:t>
            </w:r>
          </w:p>
        </w:tc>
        <w:tc>
          <w:tcPr>
            <w:tcW w:w="1560" w:type="dxa"/>
          </w:tcPr>
          <w:p w:rsidR="00424489" w:rsidRDefault="00424489" w:rsidP="00DC2F6D">
            <w:r>
              <w:t>24</w:t>
            </w:r>
          </w:p>
        </w:tc>
        <w:tc>
          <w:tcPr>
            <w:tcW w:w="1472" w:type="dxa"/>
          </w:tcPr>
          <w:p w:rsidR="00424489" w:rsidRDefault="00424489" w:rsidP="00DC2F6D">
            <w:r>
              <w:t>24</w:t>
            </w:r>
          </w:p>
        </w:tc>
        <w:tc>
          <w:tcPr>
            <w:tcW w:w="1497" w:type="dxa"/>
          </w:tcPr>
          <w:p w:rsidR="00424489" w:rsidRDefault="00424489" w:rsidP="00DC2F6D">
            <w:r>
              <w:t>12</w:t>
            </w:r>
          </w:p>
        </w:tc>
        <w:tc>
          <w:tcPr>
            <w:tcW w:w="1534" w:type="dxa"/>
          </w:tcPr>
          <w:p w:rsidR="00424489" w:rsidRDefault="00424489" w:rsidP="00DC2F6D">
            <w:r>
              <w:t>12</w:t>
            </w:r>
          </w:p>
        </w:tc>
        <w:tc>
          <w:tcPr>
            <w:tcW w:w="1564" w:type="dxa"/>
          </w:tcPr>
          <w:p w:rsidR="00424489" w:rsidRDefault="00424489" w:rsidP="00DC2F6D">
            <w:r>
              <w:t>ТА, творческое задание</w:t>
            </w:r>
            <w:r w:rsidR="009564E4">
              <w:t>.</w:t>
            </w:r>
          </w:p>
          <w:p w:rsidR="009564E4" w:rsidRDefault="009564E4" w:rsidP="009564E4">
            <w:r>
              <w:t>ТА творческое задание.</w:t>
            </w:r>
          </w:p>
        </w:tc>
      </w:tr>
      <w:tr w:rsidR="00424489" w:rsidTr="008E45B9">
        <w:tc>
          <w:tcPr>
            <w:tcW w:w="2206" w:type="dxa"/>
          </w:tcPr>
          <w:p w:rsidR="00424489" w:rsidRDefault="00BC6C53" w:rsidP="00DC2F6D">
            <w:r>
              <w:t>8</w:t>
            </w:r>
            <w:r w:rsidR="00424489">
              <w:t xml:space="preserve">. Работа с </w:t>
            </w:r>
            <w:r w:rsidR="00424489">
              <w:lastRenderedPageBreak/>
              <w:t>контентом</w:t>
            </w:r>
          </w:p>
        </w:tc>
        <w:tc>
          <w:tcPr>
            <w:tcW w:w="1560" w:type="dxa"/>
          </w:tcPr>
          <w:p w:rsidR="00424489" w:rsidRDefault="00424489" w:rsidP="00DC2F6D">
            <w:r>
              <w:lastRenderedPageBreak/>
              <w:t>12</w:t>
            </w:r>
          </w:p>
        </w:tc>
        <w:tc>
          <w:tcPr>
            <w:tcW w:w="1472" w:type="dxa"/>
          </w:tcPr>
          <w:p w:rsidR="00424489" w:rsidRDefault="00424489" w:rsidP="00DC2F6D">
            <w:r>
              <w:t>12</w:t>
            </w:r>
          </w:p>
        </w:tc>
        <w:tc>
          <w:tcPr>
            <w:tcW w:w="1497" w:type="dxa"/>
          </w:tcPr>
          <w:p w:rsidR="00424489" w:rsidRDefault="00424489" w:rsidP="00DC2F6D">
            <w:r>
              <w:t>6</w:t>
            </w:r>
          </w:p>
        </w:tc>
        <w:tc>
          <w:tcPr>
            <w:tcW w:w="1534" w:type="dxa"/>
          </w:tcPr>
          <w:p w:rsidR="00424489" w:rsidRDefault="00424489" w:rsidP="00DC2F6D">
            <w:r>
              <w:t>6</w:t>
            </w:r>
          </w:p>
        </w:tc>
        <w:tc>
          <w:tcPr>
            <w:tcW w:w="1564" w:type="dxa"/>
          </w:tcPr>
          <w:p w:rsidR="00424489" w:rsidRDefault="00424489" w:rsidP="00DC2F6D">
            <w:r>
              <w:t xml:space="preserve">ТА, </w:t>
            </w:r>
            <w:r>
              <w:lastRenderedPageBreak/>
              <w:t>творческое задание</w:t>
            </w:r>
          </w:p>
        </w:tc>
      </w:tr>
      <w:tr w:rsidR="008E45B9" w:rsidTr="008E45B9">
        <w:tc>
          <w:tcPr>
            <w:tcW w:w="2206" w:type="dxa"/>
          </w:tcPr>
          <w:p w:rsidR="008E45B9" w:rsidRDefault="00BC6C53" w:rsidP="008E45B9">
            <w:r>
              <w:lastRenderedPageBreak/>
              <w:t>9</w:t>
            </w:r>
            <w:r w:rsidR="008E45B9">
              <w:t xml:space="preserve">. Пермский край как медиапространство </w:t>
            </w:r>
          </w:p>
        </w:tc>
        <w:tc>
          <w:tcPr>
            <w:tcW w:w="1560" w:type="dxa"/>
          </w:tcPr>
          <w:p w:rsidR="008E45B9" w:rsidRDefault="008E45B9" w:rsidP="00DC2F6D">
            <w:r>
              <w:t>24</w:t>
            </w:r>
          </w:p>
        </w:tc>
        <w:tc>
          <w:tcPr>
            <w:tcW w:w="1472" w:type="dxa"/>
          </w:tcPr>
          <w:p w:rsidR="008E45B9" w:rsidRDefault="008E45B9" w:rsidP="00DC2F6D">
            <w:r>
              <w:t>24</w:t>
            </w:r>
          </w:p>
        </w:tc>
        <w:tc>
          <w:tcPr>
            <w:tcW w:w="1497" w:type="dxa"/>
          </w:tcPr>
          <w:p w:rsidR="008E45B9" w:rsidRDefault="008E45B9" w:rsidP="00DC2F6D">
            <w:r>
              <w:t>12</w:t>
            </w:r>
          </w:p>
        </w:tc>
        <w:tc>
          <w:tcPr>
            <w:tcW w:w="1534" w:type="dxa"/>
          </w:tcPr>
          <w:p w:rsidR="008E45B9" w:rsidRDefault="008E45B9" w:rsidP="00DC2F6D">
            <w:r>
              <w:t>12</w:t>
            </w:r>
          </w:p>
        </w:tc>
        <w:tc>
          <w:tcPr>
            <w:tcW w:w="1564" w:type="dxa"/>
            <w:vMerge w:val="restart"/>
          </w:tcPr>
          <w:p w:rsidR="008E45B9" w:rsidRDefault="009564E4" w:rsidP="00DC2F6D">
            <w:r>
              <w:t xml:space="preserve">ИА, </w:t>
            </w:r>
            <w:r w:rsidR="008E45B9">
              <w:t>творческий проект</w:t>
            </w:r>
          </w:p>
        </w:tc>
      </w:tr>
      <w:tr w:rsidR="008E45B9" w:rsidTr="008E45B9">
        <w:tc>
          <w:tcPr>
            <w:tcW w:w="2206" w:type="dxa"/>
          </w:tcPr>
          <w:p w:rsidR="008E45B9" w:rsidRDefault="008E45B9" w:rsidP="00BC6C53">
            <w:r>
              <w:t>1</w:t>
            </w:r>
            <w:r w:rsidR="00BC6C53">
              <w:t>0</w:t>
            </w:r>
            <w:r>
              <w:t>. Итоговая аттестация</w:t>
            </w:r>
          </w:p>
        </w:tc>
        <w:tc>
          <w:tcPr>
            <w:tcW w:w="1560" w:type="dxa"/>
          </w:tcPr>
          <w:p w:rsidR="008E45B9" w:rsidRDefault="008E45B9" w:rsidP="00DC2F6D">
            <w:r>
              <w:t>6</w:t>
            </w:r>
          </w:p>
        </w:tc>
        <w:tc>
          <w:tcPr>
            <w:tcW w:w="1472" w:type="dxa"/>
          </w:tcPr>
          <w:p w:rsidR="008E45B9" w:rsidRDefault="008E45B9" w:rsidP="00DC2F6D">
            <w:r>
              <w:t>6</w:t>
            </w:r>
          </w:p>
        </w:tc>
        <w:tc>
          <w:tcPr>
            <w:tcW w:w="1497" w:type="dxa"/>
          </w:tcPr>
          <w:p w:rsidR="008E45B9" w:rsidRDefault="008E45B9" w:rsidP="00DC2F6D">
            <w:r>
              <w:t>0</w:t>
            </w:r>
          </w:p>
        </w:tc>
        <w:tc>
          <w:tcPr>
            <w:tcW w:w="1534" w:type="dxa"/>
          </w:tcPr>
          <w:p w:rsidR="008E45B9" w:rsidRDefault="008E45B9" w:rsidP="00DC2F6D">
            <w:r>
              <w:t>6</w:t>
            </w:r>
          </w:p>
        </w:tc>
        <w:tc>
          <w:tcPr>
            <w:tcW w:w="1564" w:type="dxa"/>
            <w:vMerge/>
          </w:tcPr>
          <w:p w:rsidR="008E45B9" w:rsidRDefault="008E45B9" w:rsidP="00DC2F6D"/>
        </w:tc>
      </w:tr>
      <w:tr w:rsidR="00424489" w:rsidRPr="009564E4" w:rsidTr="009564E4">
        <w:trPr>
          <w:trHeight w:val="352"/>
        </w:trPr>
        <w:tc>
          <w:tcPr>
            <w:tcW w:w="2206" w:type="dxa"/>
          </w:tcPr>
          <w:p w:rsidR="00424489" w:rsidRPr="009564E4" w:rsidRDefault="00424489" w:rsidP="00DC2F6D">
            <w:pPr>
              <w:rPr>
                <w:b/>
              </w:rPr>
            </w:pPr>
            <w:r w:rsidRPr="009564E4">
              <w:rPr>
                <w:b/>
              </w:rPr>
              <w:t xml:space="preserve">Итого: </w:t>
            </w:r>
          </w:p>
        </w:tc>
        <w:tc>
          <w:tcPr>
            <w:tcW w:w="1560" w:type="dxa"/>
          </w:tcPr>
          <w:p w:rsidR="00424489" w:rsidRPr="009564E4" w:rsidRDefault="00424489" w:rsidP="00DC2F6D">
            <w:pPr>
              <w:rPr>
                <w:b/>
              </w:rPr>
            </w:pPr>
            <w:r w:rsidRPr="009564E4">
              <w:rPr>
                <w:b/>
              </w:rPr>
              <w:t>180</w:t>
            </w:r>
          </w:p>
        </w:tc>
        <w:tc>
          <w:tcPr>
            <w:tcW w:w="1472" w:type="dxa"/>
          </w:tcPr>
          <w:p w:rsidR="00424489" w:rsidRPr="009564E4" w:rsidRDefault="00424489" w:rsidP="00DC2F6D">
            <w:pPr>
              <w:rPr>
                <w:b/>
              </w:rPr>
            </w:pPr>
            <w:r w:rsidRPr="009564E4">
              <w:rPr>
                <w:b/>
              </w:rPr>
              <w:t>180</w:t>
            </w:r>
          </w:p>
        </w:tc>
        <w:tc>
          <w:tcPr>
            <w:tcW w:w="1497" w:type="dxa"/>
          </w:tcPr>
          <w:p w:rsidR="00424489" w:rsidRPr="009564E4" w:rsidRDefault="00424489" w:rsidP="00DC2F6D">
            <w:pPr>
              <w:rPr>
                <w:b/>
              </w:rPr>
            </w:pPr>
            <w:r w:rsidRPr="009564E4">
              <w:rPr>
                <w:b/>
              </w:rPr>
              <w:t>84</w:t>
            </w:r>
          </w:p>
        </w:tc>
        <w:tc>
          <w:tcPr>
            <w:tcW w:w="1534" w:type="dxa"/>
          </w:tcPr>
          <w:p w:rsidR="00424489" w:rsidRPr="009564E4" w:rsidRDefault="00424489" w:rsidP="00DC2F6D">
            <w:pPr>
              <w:rPr>
                <w:b/>
              </w:rPr>
            </w:pPr>
            <w:r w:rsidRPr="009564E4">
              <w:rPr>
                <w:b/>
              </w:rPr>
              <w:t>96</w:t>
            </w:r>
          </w:p>
        </w:tc>
        <w:tc>
          <w:tcPr>
            <w:tcW w:w="1564" w:type="dxa"/>
          </w:tcPr>
          <w:p w:rsidR="00424489" w:rsidRPr="009564E4" w:rsidRDefault="00424489" w:rsidP="00DC2F6D">
            <w:pPr>
              <w:rPr>
                <w:b/>
              </w:rPr>
            </w:pPr>
          </w:p>
        </w:tc>
      </w:tr>
    </w:tbl>
    <w:p w:rsidR="00424489" w:rsidRPr="00424489" w:rsidRDefault="00424489" w:rsidP="00DC2F6D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sectPr w:rsidR="00424489" w:rsidRPr="00424489" w:rsidSect="002560CD">
      <w:pgSz w:w="11909" w:h="16834"/>
      <w:pgMar w:top="1440" w:right="852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D47" w:rsidRDefault="00F35D47">
      <w:pPr>
        <w:spacing w:line="240" w:lineRule="auto"/>
      </w:pPr>
      <w:r>
        <w:separator/>
      </w:r>
    </w:p>
  </w:endnote>
  <w:endnote w:type="continuationSeparator" w:id="0">
    <w:p w:rsidR="00F35D47" w:rsidRDefault="00F35D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D47" w:rsidRDefault="00F35D47">
      <w:pPr>
        <w:spacing w:line="240" w:lineRule="auto"/>
      </w:pPr>
      <w:r>
        <w:separator/>
      </w:r>
    </w:p>
  </w:footnote>
  <w:footnote w:type="continuationSeparator" w:id="0">
    <w:p w:rsidR="00F35D47" w:rsidRDefault="00F35D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1462"/>
    <w:multiLevelType w:val="multilevel"/>
    <w:tmpl w:val="5920801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8B232C5"/>
    <w:multiLevelType w:val="hybridMultilevel"/>
    <w:tmpl w:val="9D72C9AA"/>
    <w:lvl w:ilvl="0" w:tplc="0F44ECA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1623D"/>
    <w:multiLevelType w:val="multilevel"/>
    <w:tmpl w:val="2264BCE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60DD4843"/>
    <w:multiLevelType w:val="hybridMultilevel"/>
    <w:tmpl w:val="E58CBC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B34AE"/>
    <w:multiLevelType w:val="multilevel"/>
    <w:tmpl w:val="60F88BD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0A74"/>
    <w:rsid w:val="000C4A1D"/>
    <w:rsid w:val="002560CD"/>
    <w:rsid w:val="00334251"/>
    <w:rsid w:val="00424489"/>
    <w:rsid w:val="0044229F"/>
    <w:rsid w:val="004526CC"/>
    <w:rsid w:val="004B0906"/>
    <w:rsid w:val="00784E43"/>
    <w:rsid w:val="00857B43"/>
    <w:rsid w:val="00862C1C"/>
    <w:rsid w:val="008E45B9"/>
    <w:rsid w:val="009564E4"/>
    <w:rsid w:val="00956558"/>
    <w:rsid w:val="00A20A74"/>
    <w:rsid w:val="00B11DD1"/>
    <w:rsid w:val="00B471DE"/>
    <w:rsid w:val="00BC6C53"/>
    <w:rsid w:val="00DC2F6D"/>
    <w:rsid w:val="00EA5DEE"/>
    <w:rsid w:val="00F101A8"/>
    <w:rsid w:val="00F35D47"/>
    <w:rsid w:val="00F93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6D049B-F6F1-4645-876E-615ABD2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84E43"/>
  </w:style>
  <w:style w:type="paragraph" w:styleId="1">
    <w:name w:val="heading 1"/>
    <w:basedOn w:val="a"/>
    <w:next w:val="a"/>
    <w:rsid w:val="00784E4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784E4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784E4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784E4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784E4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784E4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rsid w:val="00784E43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rsid w:val="00784E43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784E43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784E43"/>
    <w:tblPr>
      <w:tblStyleRowBandSize w:val="1"/>
      <w:tblStyleColBandSize w:val="1"/>
    </w:tblPr>
  </w:style>
  <w:style w:type="paragraph" w:styleId="a6">
    <w:name w:val="List Paragraph"/>
    <w:basedOn w:val="a"/>
    <w:uiPriority w:val="34"/>
    <w:qFormat/>
    <w:rsid w:val="002560CD"/>
    <w:pPr>
      <w:ind w:left="720"/>
      <w:contextualSpacing/>
    </w:pPr>
  </w:style>
  <w:style w:type="table" w:styleId="a7">
    <w:name w:val="Table Grid"/>
    <w:basedOn w:val="a1"/>
    <w:uiPriority w:val="59"/>
    <w:rsid w:val="00424489"/>
    <w:pPr>
      <w:spacing w:line="240" w:lineRule="auto"/>
    </w:pPr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">
    <w:name w:val="Heading #2_"/>
    <w:link w:val="Heading20"/>
    <w:rsid w:val="00334251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334251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customStyle="1" w:styleId="20">
    <w:name w:val="Без интервала2"/>
    <w:uiPriority w:val="1"/>
    <w:qFormat/>
    <w:rsid w:val="00334251"/>
    <w:pPr>
      <w:spacing w:line="240" w:lineRule="auto"/>
    </w:pPr>
    <w:rPr>
      <w:rFonts w:ascii="Calibri" w:eastAsia="Times New Roman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422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22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</cp:lastModifiedBy>
  <cp:revision>3</cp:revision>
  <cp:lastPrinted>2025-09-02T11:43:00Z</cp:lastPrinted>
  <dcterms:created xsi:type="dcterms:W3CDTF">2025-09-02T08:45:00Z</dcterms:created>
  <dcterms:modified xsi:type="dcterms:W3CDTF">2025-09-02T11:52:00Z</dcterms:modified>
</cp:coreProperties>
</file>