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73E44" w14:textId="2A81431F" w:rsidR="00112C6D" w:rsidRDefault="00112C6D" w:rsidP="000957B9">
      <w:pPr>
        <w:pStyle w:val="a5"/>
        <w:tabs>
          <w:tab w:val="left" w:pos="1276"/>
        </w:tabs>
        <w:ind w:left="0" w:firstLine="567"/>
        <w:jc w:val="center"/>
        <w:rPr>
          <w:b/>
          <w:bCs/>
          <w:spacing w:val="-4"/>
          <w:sz w:val="24"/>
          <w:szCs w:val="24"/>
        </w:rPr>
      </w:pPr>
      <w:r w:rsidRPr="00512918">
        <w:rPr>
          <w:b/>
          <w:bCs/>
          <w:sz w:val="24"/>
          <w:szCs w:val="24"/>
        </w:rPr>
        <w:t>Обращение</w:t>
      </w:r>
      <w:r w:rsidRPr="00512918">
        <w:rPr>
          <w:b/>
          <w:bCs/>
          <w:spacing w:val="-8"/>
          <w:sz w:val="24"/>
          <w:szCs w:val="24"/>
        </w:rPr>
        <w:t xml:space="preserve"> </w:t>
      </w:r>
      <w:r w:rsidRPr="00512918">
        <w:rPr>
          <w:b/>
          <w:bCs/>
          <w:sz w:val="24"/>
          <w:szCs w:val="24"/>
        </w:rPr>
        <w:t>Заявителя</w:t>
      </w:r>
      <w:r w:rsidRPr="00512918">
        <w:rPr>
          <w:b/>
          <w:bCs/>
          <w:spacing w:val="-8"/>
          <w:sz w:val="24"/>
          <w:szCs w:val="24"/>
        </w:rPr>
        <w:t xml:space="preserve"> </w:t>
      </w:r>
      <w:r w:rsidRPr="00512918">
        <w:rPr>
          <w:b/>
          <w:bCs/>
          <w:sz w:val="24"/>
          <w:szCs w:val="24"/>
        </w:rPr>
        <w:t>посредством</w:t>
      </w:r>
      <w:r w:rsidRPr="00512918">
        <w:rPr>
          <w:b/>
          <w:bCs/>
          <w:spacing w:val="-7"/>
          <w:sz w:val="24"/>
          <w:szCs w:val="24"/>
        </w:rPr>
        <w:t xml:space="preserve"> </w:t>
      </w:r>
      <w:r w:rsidRPr="00512918">
        <w:rPr>
          <w:b/>
          <w:bCs/>
          <w:spacing w:val="-4"/>
          <w:sz w:val="24"/>
          <w:szCs w:val="24"/>
        </w:rPr>
        <w:t>ЕПГУ</w:t>
      </w:r>
    </w:p>
    <w:p w14:paraId="3BF8D14E" w14:textId="77777777" w:rsidR="00AA7C52" w:rsidRPr="00512918" w:rsidRDefault="00AA7C52" w:rsidP="000957B9">
      <w:pPr>
        <w:pStyle w:val="a5"/>
        <w:tabs>
          <w:tab w:val="left" w:pos="1276"/>
        </w:tabs>
        <w:ind w:left="0" w:firstLine="567"/>
        <w:jc w:val="center"/>
        <w:rPr>
          <w:b/>
          <w:bCs/>
          <w:sz w:val="24"/>
          <w:szCs w:val="24"/>
        </w:rPr>
      </w:pPr>
    </w:p>
    <w:p w14:paraId="57F343EA" w14:textId="77777777" w:rsidR="00AA7C52" w:rsidRPr="00AA7C52" w:rsidRDefault="00AA7C52" w:rsidP="00AA7C52">
      <w:pPr>
        <w:tabs>
          <w:tab w:val="left" w:pos="1695"/>
        </w:tabs>
        <w:ind w:firstLine="567"/>
        <w:jc w:val="both"/>
        <w:rPr>
          <w:sz w:val="24"/>
          <w:szCs w:val="24"/>
        </w:rPr>
      </w:pPr>
      <w:r w:rsidRPr="00AA7C52">
        <w:rPr>
          <w:sz w:val="24"/>
          <w:szCs w:val="24"/>
        </w:rPr>
        <w:t>Предоставление Услуги через ЕПГУ осуществляется исключительно родителям (законным представителям) несовершеннолетних лиц – кандидатов на получение услуги при условии наличия у перечисленных лиц гражданства Российской Федерации.</w:t>
      </w:r>
    </w:p>
    <w:p w14:paraId="646D80CE" w14:textId="77777777" w:rsidR="00AA7C52" w:rsidRDefault="00AA7C52" w:rsidP="000957B9">
      <w:pPr>
        <w:tabs>
          <w:tab w:val="left" w:pos="1276"/>
        </w:tabs>
        <w:ind w:firstLine="567"/>
        <w:jc w:val="both"/>
        <w:rPr>
          <w:sz w:val="24"/>
          <w:szCs w:val="24"/>
        </w:rPr>
      </w:pPr>
    </w:p>
    <w:p w14:paraId="761DD8C4" w14:textId="6DFED63B" w:rsidR="00DC2077" w:rsidRPr="00512918" w:rsidRDefault="00DC2077" w:rsidP="000957B9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512918">
        <w:rPr>
          <w:sz w:val="24"/>
          <w:szCs w:val="24"/>
        </w:rPr>
        <w:t xml:space="preserve">Организация обеспечивает предоставление </w:t>
      </w:r>
      <w:r w:rsidRPr="00512918">
        <w:rPr>
          <w:color w:val="000009"/>
          <w:sz w:val="24"/>
          <w:szCs w:val="24"/>
        </w:rPr>
        <w:t>Услуги посредством ЕПГУ, а</w:t>
      </w:r>
      <w:r w:rsidRPr="00512918">
        <w:rPr>
          <w:color w:val="000009"/>
          <w:spacing w:val="-1"/>
          <w:sz w:val="24"/>
          <w:szCs w:val="24"/>
        </w:rPr>
        <w:t xml:space="preserve"> </w:t>
      </w:r>
      <w:r w:rsidRPr="00512918">
        <w:rPr>
          <w:color w:val="000009"/>
          <w:sz w:val="24"/>
          <w:szCs w:val="24"/>
        </w:rPr>
        <w:t>также в</w:t>
      </w:r>
      <w:r w:rsidRPr="00512918">
        <w:rPr>
          <w:color w:val="000009"/>
          <w:spacing w:val="-2"/>
          <w:sz w:val="24"/>
          <w:szCs w:val="24"/>
        </w:rPr>
        <w:t xml:space="preserve"> </w:t>
      </w:r>
      <w:r w:rsidRPr="00512918">
        <w:rPr>
          <w:color w:val="000009"/>
          <w:sz w:val="24"/>
          <w:szCs w:val="24"/>
        </w:rPr>
        <w:t>иных формах по выбору</w:t>
      </w:r>
      <w:r w:rsidRPr="00512918">
        <w:rPr>
          <w:color w:val="000009"/>
          <w:spacing w:val="-5"/>
          <w:sz w:val="24"/>
          <w:szCs w:val="24"/>
        </w:rPr>
        <w:t xml:space="preserve"> </w:t>
      </w:r>
      <w:r w:rsidRPr="00512918">
        <w:rPr>
          <w:color w:val="000009"/>
          <w:sz w:val="24"/>
          <w:szCs w:val="24"/>
        </w:rPr>
        <w:t>Заявителя в</w:t>
      </w:r>
      <w:r w:rsidRPr="00512918">
        <w:rPr>
          <w:color w:val="000009"/>
          <w:spacing w:val="-2"/>
          <w:sz w:val="24"/>
          <w:szCs w:val="24"/>
        </w:rPr>
        <w:t xml:space="preserve"> </w:t>
      </w:r>
      <w:r w:rsidRPr="00512918">
        <w:rPr>
          <w:color w:val="000009"/>
          <w:sz w:val="24"/>
          <w:szCs w:val="24"/>
        </w:rPr>
        <w:t>соответствии с</w:t>
      </w:r>
      <w:r w:rsidRPr="00512918">
        <w:rPr>
          <w:color w:val="000009"/>
          <w:spacing w:val="-1"/>
          <w:sz w:val="24"/>
          <w:szCs w:val="24"/>
        </w:rPr>
        <w:t xml:space="preserve"> </w:t>
      </w:r>
      <w:r w:rsidRPr="00512918">
        <w:rPr>
          <w:color w:val="000009"/>
          <w:sz w:val="24"/>
          <w:szCs w:val="24"/>
        </w:rPr>
        <w:t>Федеральным</w:t>
      </w:r>
      <w:r w:rsidRPr="00512918">
        <w:rPr>
          <w:color w:val="000009"/>
          <w:spacing w:val="-1"/>
          <w:sz w:val="24"/>
          <w:szCs w:val="24"/>
        </w:rPr>
        <w:t xml:space="preserve"> </w:t>
      </w:r>
      <w:r w:rsidRPr="00512918">
        <w:rPr>
          <w:color w:val="000009"/>
          <w:sz w:val="24"/>
          <w:szCs w:val="24"/>
        </w:rPr>
        <w:t>законом от 27.07.2010 № 210-ФЗ «Об организации предоставления государственных и муниципальных услуг».</w:t>
      </w:r>
    </w:p>
    <w:p w14:paraId="4E999CB6" w14:textId="77777777" w:rsidR="00DC2077" w:rsidRPr="00512918" w:rsidRDefault="00DC2077" w:rsidP="000957B9">
      <w:pPr>
        <w:tabs>
          <w:tab w:val="left" w:pos="1276"/>
        </w:tabs>
        <w:ind w:firstLine="567"/>
        <w:jc w:val="both"/>
        <w:rPr>
          <w:sz w:val="24"/>
          <w:szCs w:val="24"/>
        </w:rPr>
      </w:pPr>
    </w:p>
    <w:p w14:paraId="15FD0C4E" w14:textId="0BEB9D6E" w:rsidR="00DC2077" w:rsidRDefault="00DC2077" w:rsidP="000957B9">
      <w:pPr>
        <w:tabs>
          <w:tab w:val="left" w:pos="1276"/>
          <w:tab w:val="left" w:pos="2497"/>
        </w:tabs>
        <w:ind w:firstLine="567"/>
        <w:jc w:val="both"/>
        <w:rPr>
          <w:sz w:val="24"/>
          <w:szCs w:val="24"/>
        </w:rPr>
      </w:pPr>
      <w:r w:rsidRPr="00BC732A">
        <w:rPr>
          <w:sz w:val="24"/>
          <w:szCs w:val="24"/>
        </w:rPr>
        <w:t xml:space="preserve">Для получения Услуги Заявитель авторизуется на ЕПГУ посредством подтвержденной учетной записи в ЕСИА, затем направляет в </w:t>
      </w:r>
      <w:r w:rsidR="00317932">
        <w:rPr>
          <w:sz w:val="24"/>
          <w:szCs w:val="24"/>
        </w:rPr>
        <w:t>Центр</w:t>
      </w:r>
      <w:r w:rsidRPr="00BC732A">
        <w:rPr>
          <w:sz w:val="24"/>
          <w:szCs w:val="24"/>
        </w:rPr>
        <w:t xml:space="preserve"> Заявление в электронном виде с использованием специальной интерактивной</w:t>
      </w:r>
      <w:r w:rsidRPr="00BC732A">
        <w:rPr>
          <w:spacing w:val="40"/>
          <w:sz w:val="24"/>
          <w:szCs w:val="24"/>
        </w:rPr>
        <w:t xml:space="preserve"> </w:t>
      </w:r>
      <w:r w:rsidRPr="00BC732A">
        <w:rPr>
          <w:sz w:val="24"/>
          <w:szCs w:val="24"/>
        </w:rPr>
        <w:t>формы,</w:t>
      </w:r>
      <w:r w:rsidRPr="00BC732A">
        <w:rPr>
          <w:spacing w:val="40"/>
          <w:sz w:val="24"/>
          <w:szCs w:val="24"/>
        </w:rPr>
        <w:t xml:space="preserve"> </w:t>
      </w:r>
      <w:r w:rsidRPr="00BC732A">
        <w:rPr>
          <w:sz w:val="24"/>
          <w:szCs w:val="24"/>
        </w:rPr>
        <w:t>обеспечивающей</w:t>
      </w:r>
      <w:r w:rsidRPr="00BC732A">
        <w:rPr>
          <w:spacing w:val="40"/>
          <w:sz w:val="24"/>
          <w:szCs w:val="24"/>
        </w:rPr>
        <w:t xml:space="preserve"> </w:t>
      </w:r>
      <w:r w:rsidRPr="00BC732A">
        <w:rPr>
          <w:sz w:val="24"/>
          <w:szCs w:val="24"/>
        </w:rPr>
        <w:t>автозаполнение</w:t>
      </w:r>
      <w:r w:rsidRPr="00BC732A">
        <w:rPr>
          <w:spacing w:val="40"/>
          <w:sz w:val="24"/>
          <w:szCs w:val="24"/>
        </w:rPr>
        <w:t xml:space="preserve"> </w:t>
      </w:r>
      <w:r w:rsidRPr="00BC732A">
        <w:rPr>
          <w:sz w:val="24"/>
          <w:szCs w:val="24"/>
        </w:rPr>
        <w:t>необходимых</w:t>
      </w:r>
      <w:r w:rsidRPr="00BC732A">
        <w:rPr>
          <w:spacing w:val="40"/>
          <w:sz w:val="24"/>
          <w:szCs w:val="24"/>
        </w:rPr>
        <w:t xml:space="preserve"> </w:t>
      </w:r>
      <w:r w:rsidRPr="00BC732A">
        <w:rPr>
          <w:sz w:val="24"/>
          <w:szCs w:val="24"/>
        </w:rPr>
        <w:t>данных</w:t>
      </w:r>
      <w:r w:rsidRPr="00BC732A">
        <w:rPr>
          <w:spacing w:val="40"/>
          <w:sz w:val="24"/>
          <w:szCs w:val="24"/>
        </w:rPr>
        <w:t xml:space="preserve"> </w:t>
      </w:r>
      <w:r w:rsidRPr="00BC732A">
        <w:rPr>
          <w:sz w:val="24"/>
          <w:szCs w:val="24"/>
        </w:rPr>
        <w:t>из</w:t>
      </w:r>
      <w:r w:rsidR="00977A7E">
        <w:rPr>
          <w:sz w:val="24"/>
          <w:szCs w:val="24"/>
        </w:rPr>
        <w:t xml:space="preserve"> </w:t>
      </w:r>
      <w:bookmarkStart w:id="0" w:name="21"/>
      <w:bookmarkEnd w:id="0"/>
      <w:r w:rsidRPr="00512918">
        <w:rPr>
          <w:sz w:val="24"/>
          <w:szCs w:val="24"/>
        </w:rPr>
        <w:t>цифрового профиля ЕСИА Заявителя, в том числе с использованием системы межведомственного электронного взаимодействия, за исключением сведений, предусмотренных пунктами 10.2.4 и 10.2.5 настоящего Административного регламента. При авторизации посредством подтвержденной учетной записи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14:paraId="777FB8CC" w14:textId="77777777" w:rsidR="005516FC" w:rsidRDefault="005516FC" w:rsidP="000957B9">
      <w:pPr>
        <w:tabs>
          <w:tab w:val="left" w:pos="1276"/>
          <w:tab w:val="left" w:pos="2497"/>
        </w:tabs>
        <w:ind w:firstLine="567"/>
        <w:jc w:val="both"/>
        <w:rPr>
          <w:sz w:val="24"/>
          <w:szCs w:val="24"/>
        </w:rPr>
      </w:pPr>
    </w:p>
    <w:p w14:paraId="6EDC919E" w14:textId="77777777" w:rsidR="005516FC" w:rsidRPr="005B1BF2" w:rsidRDefault="005516FC" w:rsidP="005516FC">
      <w:pPr>
        <w:tabs>
          <w:tab w:val="left" w:pos="1276"/>
          <w:tab w:val="left" w:pos="2497"/>
        </w:tabs>
        <w:ind w:firstLine="567"/>
        <w:jc w:val="both"/>
        <w:rPr>
          <w:sz w:val="24"/>
          <w:szCs w:val="24"/>
        </w:rPr>
      </w:pPr>
      <w:r w:rsidRPr="005B1BF2">
        <w:rPr>
          <w:sz w:val="24"/>
          <w:szCs w:val="24"/>
        </w:rPr>
        <w:t>При подаче Заявителем Заявления на предоставление услуги посредством ЕПГУ обеспечивается автоматическое заполнение сведений о документах, предусмотренных пунктами 10.2.2-10.2.3, 10.2.5-10.2.6 настоящего Административного регламента, из цифрового профиля Заявителя в ЕСИА при наличии указанных сведений в цифровом профиле Заявителя в ЕСИА. Если указанные сведения в цифровом профиле Заявителя в ЕСИА отсутствуют, то сведения Заявителем вносятся в электронную форму самостоятельно.</w:t>
      </w:r>
    </w:p>
    <w:p w14:paraId="00D72F87" w14:textId="77777777" w:rsidR="005516FC" w:rsidRPr="00512918" w:rsidRDefault="005516FC" w:rsidP="000957B9">
      <w:pPr>
        <w:tabs>
          <w:tab w:val="left" w:pos="1276"/>
          <w:tab w:val="left" w:pos="2497"/>
        </w:tabs>
        <w:ind w:firstLine="567"/>
        <w:jc w:val="both"/>
        <w:rPr>
          <w:sz w:val="24"/>
          <w:szCs w:val="24"/>
        </w:rPr>
      </w:pPr>
    </w:p>
    <w:p w14:paraId="27CDCA3A" w14:textId="6FA76D49" w:rsidR="00DC2077" w:rsidRPr="00977A7E" w:rsidRDefault="00DC2077" w:rsidP="000957B9">
      <w:pPr>
        <w:tabs>
          <w:tab w:val="left" w:pos="1276"/>
          <w:tab w:val="left" w:pos="2497"/>
        </w:tabs>
        <w:ind w:firstLine="567"/>
        <w:jc w:val="both"/>
        <w:rPr>
          <w:sz w:val="24"/>
          <w:szCs w:val="24"/>
        </w:rPr>
      </w:pPr>
      <w:r w:rsidRPr="00977A7E">
        <w:rPr>
          <w:sz w:val="24"/>
          <w:szCs w:val="24"/>
        </w:rPr>
        <w:t xml:space="preserve">Отправленные документы поступают в личный кабинет </w:t>
      </w:r>
      <w:r w:rsidR="00977A7E">
        <w:rPr>
          <w:sz w:val="24"/>
          <w:szCs w:val="24"/>
        </w:rPr>
        <w:t>Центра</w:t>
      </w:r>
      <w:r w:rsidRPr="00977A7E">
        <w:rPr>
          <w:sz w:val="24"/>
          <w:szCs w:val="24"/>
        </w:rPr>
        <w:t xml:space="preserve"> в ИС, посредством интеграционного взаимодействия с ЕПГУ.</w:t>
      </w:r>
    </w:p>
    <w:p w14:paraId="1CD3EE43" w14:textId="521EC9F3" w:rsidR="00DC2077" w:rsidRDefault="00DC2077" w:rsidP="000957B9">
      <w:pPr>
        <w:tabs>
          <w:tab w:val="left" w:pos="1276"/>
          <w:tab w:val="left" w:pos="2497"/>
        </w:tabs>
        <w:ind w:firstLine="567"/>
        <w:jc w:val="both"/>
        <w:rPr>
          <w:sz w:val="24"/>
          <w:szCs w:val="24"/>
        </w:rPr>
      </w:pPr>
      <w:r w:rsidRPr="00665934">
        <w:rPr>
          <w:sz w:val="24"/>
          <w:szCs w:val="24"/>
        </w:rPr>
        <w:t xml:space="preserve">Заявитель уведомляется о получении </w:t>
      </w:r>
      <w:r w:rsidR="00665934" w:rsidRPr="00665934">
        <w:rPr>
          <w:sz w:val="24"/>
          <w:szCs w:val="24"/>
        </w:rPr>
        <w:t>Центра</w:t>
      </w:r>
      <w:r w:rsidRPr="00665934">
        <w:rPr>
          <w:sz w:val="24"/>
          <w:szCs w:val="24"/>
        </w:rPr>
        <w:t xml:space="preserve"> Заявления и документов в день его подачи посредством изменения статуса Заявления в Личном кабинете Заявителя на ЕПГУ.</w:t>
      </w:r>
    </w:p>
    <w:p w14:paraId="25864F50" w14:textId="77777777" w:rsidR="00665934" w:rsidRPr="00665934" w:rsidRDefault="00665934" w:rsidP="000957B9">
      <w:pPr>
        <w:tabs>
          <w:tab w:val="left" w:pos="1276"/>
          <w:tab w:val="left" w:pos="2497"/>
        </w:tabs>
        <w:ind w:firstLine="567"/>
        <w:jc w:val="both"/>
        <w:rPr>
          <w:sz w:val="24"/>
          <w:szCs w:val="24"/>
        </w:rPr>
      </w:pPr>
    </w:p>
    <w:p w14:paraId="0DEAFE35" w14:textId="77777777" w:rsidR="00205D84" w:rsidRPr="00665934" w:rsidRDefault="00205D84" w:rsidP="000957B9">
      <w:pPr>
        <w:pStyle w:val="a5"/>
        <w:tabs>
          <w:tab w:val="left" w:pos="1276"/>
          <w:tab w:val="left" w:pos="1592"/>
        </w:tabs>
        <w:ind w:left="567" w:firstLine="0"/>
        <w:rPr>
          <w:i/>
          <w:iCs/>
          <w:sz w:val="24"/>
          <w:szCs w:val="24"/>
        </w:rPr>
      </w:pPr>
      <w:r w:rsidRPr="00665934">
        <w:rPr>
          <w:i/>
          <w:iCs/>
          <w:sz w:val="24"/>
          <w:szCs w:val="24"/>
        </w:rPr>
        <w:t>Требования</w:t>
      </w:r>
      <w:r w:rsidRPr="00665934">
        <w:rPr>
          <w:i/>
          <w:iCs/>
          <w:spacing w:val="-11"/>
          <w:sz w:val="24"/>
          <w:szCs w:val="24"/>
        </w:rPr>
        <w:t xml:space="preserve"> </w:t>
      </w:r>
      <w:r w:rsidRPr="00665934">
        <w:rPr>
          <w:i/>
          <w:iCs/>
          <w:sz w:val="24"/>
          <w:szCs w:val="24"/>
        </w:rPr>
        <w:t>к</w:t>
      </w:r>
      <w:r w:rsidRPr="00665934">
        <w:rPr>
          <w:i/>
          <w:iCs/>
          <w:spacing w:val="-6"/>
          <w:sz w:val="24"/>
          <w:szCs w:val="24"/>
        </w:rPr>
        <w:t xml:space="preserve"> </w:t>
      </w:r>
      <w:r w:rsidRPr="00665934">
        <w:rPr>
          <w:i/>
          <w:iCs/>
          <w:sz w:val="24"/>
          <w:szCs w:val="24"/>
        </w:rPr>
        <w:t>организации</w:t>
      </w:r>
      <w:r w:rsidRPr="00665934">
        <w:rPr>
          <w:i/>
          <w:iCs/>
          <w:spacing w:val="-9"/>
          <w:sz w:val="24"/>
          <w:szCs w:val="24"/>
        </w:rPr>
        <w:t xml:space="preserve"> </w:t>
      </w:r>
      <w:r w:rsidRPr="00665934">
        <w:rPr>
          <w:i/>
          <w:iCs/>
          <w:sz w:val="24"/>
          <w:szCs w:val="24"/>
        </w:rPr>
        <w:t>предоставления</w:t>
      </w:r>
      <w:r w:rsidRPr="00665934">
        <w:rPr>
          <w:i/>
          <w:iCs/>
          <w:spacing w:val="-9"/>
          <w:sz w:val="24"/>
          <w:szCs w:val="24"/>
        </w:rPr>
        <w:t xml:space="preserve"> </w:t>
      </w:r>
      <w:r w:rsidRPr="00665934">
        <w:rPr>
          <w:i/>
          <w:iCs/>
          <w:sz w:val="24"/>
          <w:szCs w:val="24"/>
        </w:rPr>
        <w:t>Услуги</w:t>
      </w:r>
      <w:r w:rsidRPr="00665934">
        <w:rPr>
          <w:i/>
          <w:iCs/>
          <w:spacing w:val="-6"/>
          <w:sz w:val="24"/>
          <w:szCs w:val="24"/>
        </w:rPr>
        <w:t xml:space="preserve"> </w:t>
      </w:r>
      <w:r w:rsidRPr="00665934">
        <w:rPr>
          <w:i/>
          <w:iCs/>
          <w:sz w:val="24"/>
          <w:szCs w:val="24"/>
        </w:rPr>
        <w:t>в</w:t>
      </w:r>
      <w:r w:rsidRPr="00665934">
        <w:rPr>
          <w:i/>
          <w:iCs/>
          <w:spacing w:val="-7"/>
          <w:sz w:val="24"/>
          <w:szCs w:val="24"/>
        </w:rPr>
        <w:t xml:space="preserve"> </w:t>
      </w:r>
      <w:r w:rsidRPr="00665934">
        <w:rPr>
          <w:i/>
          <w:iCs/>
          <w:sz w:val="24"/>
          <w:szCs w:val="24"/>
        </w:rPr>
        <w:t>электронной</w:t>
      </w:r>
      <w:r w:rsidRPr="00665934">
        <w:rPr>
          <w:i/>
          <w:iCs/>
          <w:spacing w:val="-5"/>
          <w:sz w:val="24"/>
          <w:szCs w:val="24"/>
        </w:rPr>
        <w:t xml:space="preserve"> </w:t>
      </w:r>
      <w:r w:rsidRPr="00665934">
        <w:rPr>
          <w:i/>
          <w:iCs/>
          <w:spacing w:val="-2"/>
          <w:sz w:val="24"/>
          <w:szCs w:val="24"/>
        </w:rPr>
        <w:t>форме</w:t>
      </w:r>
    </w:p>
    <w:p w14:paraId="50418DEB" w14:textId="0C40CA20" w:rsidR="00205D84" w:rsidRDefault="00205D84" w:rsidP="000957B9">
      <w:pPr>
        <w:tabs>
          <w:tab w:val="left" w:pos="1276"/>
          <w:tab w:val="left" w:pos="1789"/>
        </w:tabs>
        <w:ind w:firstLine="567"/>
        <w:jc w:val="both"/>
        <w:rPr>
          <w:spacing w:val="-2"/>
          <w:sz w:val="24"/>
          <w:szCs w:val="24"/>
        </w:rPr>
      </w:pPr>
      <w:r w:rsidRPr="00665934">
        <w:rPr>
          <w:sz w:val="24"/>
          <w:szCs w:val="24"/>
        </w:rPr>
        <w:t xml:space="preserve">В целях предоставления Услуги в электронной форме с использованием ЕПГУ Заявителем направляется в </w:t>
      </w:r>
      <w:r w:rsidR="003776B6">
        <w:rPr>
          <w:sz w:val="24"/>
          <w:szCs w:val="24"/>
        </w:rPr>
        <w:t>Центр</w:t>
      </w:r>
      <w:r w:rsidRPr="00665934">
        <w:rPr>
          <w:sz w:val="24"/>
          <w:szCs w:val="24"/>
        </w:rPr>
        <w:t xml:space="preserve"> Заявление в электронном виде с использованием специальной интерактивной формы, обеспечивающей автозаполнение необходимых данных из цифрового профиля ЕСИА Заявителя, в</w:t>
      </w:r>
      <w:r w:rsidRPr="00665934">
        <w:rPr>
          <w:spacing w:val="40"/>
          <w:sz w:val="24"/>
          <w:szCs w:val="24"/>
        </w:rPr>
        <w:t xml:space="preserve"> </w:t>
      </w:r>
      <w:r w:rsidRPr="00665934">
        <w:rPr>
          <w:sz w:val="24"/>
          <w:szCs w:val="24"/>
        </w:rPr>
        <w:t>том числе с использованием системы межведомственного электронного взаимодействия,</w:t>
      </w:r>
      <w:r w:rsidRPr="00665934">
        <w:rPr>
          <w:spacing w:val="73"/>
          <w:sz w:val="24"/>
          <w:szCs w:val="24"/>
        </w:rPr>
        <w:t xml:space="preserve"> </w:t>
      </w:r>
      <w:r w:rsidRPr="00665934">
        <w:rPr>
          <w:sz w:val="24"/>
          <w:szCs w:val="24"/>
        </w:rPr>
        <w:t>за</w:t>
      </w:r>
      <w:r w:rsidRPr="00665934">
        <w:rPr>
          <w:spacing w:val="73"/>
          <w:sz w:val="24"/>
          <w:szCs w:val="24"/>
        </w:rPr>
        <w:t xml:space="preserve"> </w:t>
      </w:r>
      <w:r w:rsidRPr="00665934">
        <w:rPr>
          <w:sz w:val="24"/>
          <w:szCs w:val="24"/>
        </w:rPr>
        <w:t>исключением</w:t>
      </w:r>
      <w:r w:rsidRPr="00665934">
        <w:rPr>
          <w:spacing w:val="73"/>
          <w:sz w:val="24"/>
          <w:szCs w:val="24"/>
        </w:rPr>
        <w:t xml:space="preserve"> </w:t>
      </w:r>
      <w:r w:rsidRPr="00665934">
        <w:rPr>
          <w:sz w:val="24"/>
          <w:szCs w:val="24"/>
        </w:rPr>
        <w:t>сведений,</w:t>
      </w:r>
      <w:r w:rsidRPr="00665934">
        <w:rPr>
          <w:spacing w:val="72"/>
          <w:sz w:val="24"/>
          <w:szCs w:val="24"/>
        </w:rPr>
        <w:t xml:space="preserve"> </w:t>
      </w:r>
      <w:r w:rsidRPr="00665934">
        <w:rPr>
          <w:sz w:val="24"/>
          <w:szCs w:val="24"/>
        </w:rPr>
        <w:t>предусмотренных</w:t>
      </w:r>
      <w:r w:rsidRPr="00665934">
        <w:rPr>
          <w:spacing w:val="72"/>
          <w:sz w:val="24"/>
          <w:szCs w:val="24"/>
        </w:rPr>
        <w:t xml:space="preserve"> </w:t>
      </w:r>
      <w:r w:rsidRPr="00665934">
        <w:rPr>
          <w:sz w:val="24"/>
          <w:szCs w:val="24"/>
        </w:rPr>
        <w:t>пунктами</w:t>
      </w:r>
      <w:r w:rsidRPr="00665934">
        <w:rPr>
          <w:spacing w:val="74"/>
          <w:sz w:val="24"/>
          <w:szCs w:val="24"/>
        </w:rPr>
        <w:t xml:space="preserve"> </w:t>
      </w:r>
      <w:r w:rsidRPr="00665934">
        <w:rPr>
          <w:sz w:val="24"/>
          <w:szCs w:val="24"/>
        </w:rPr>
        <w:t>10.2.4</w:t>
      </w:r>
      <w:r w:rsidRPr="00665934">
        <w:rPr>
          <w:spacing w:val="74"/>
          <w:sz w:val="24"/>
          <w:szCs w:val="24"/>
        </w:rPr>
        <w:t xml:space="preserve"> </w:t>
      </w:r>
      <w:r w:rsidRPr="00665934">
        <w:rPr>
          <w:sz w:val="24"/>
          <w:szCs w:val="24"/>
        </w:rPr>
        <w:t>и</w:t>
      </w:r>
      <w:r w:rsidR="00665934">
        <w:rPr>
          <w:sz w:val="24"/>
          <w:szCs w:val="24"/>
        </w:rPr>
        <w:t xml:space="preserve"> </w:t>
      </w:r>
      <w:r w:rsidRPr="00512918">
        <w:rPr>
          <w:sz w:val="24"/>
          <w:szCs w:val="24"/>
        </w:rPr>
        <w:t>10.2.5</w:t>
      </w:r>
      <w:r w:rsidRPr="00512918">
        <w:rPr>
          <w:spacing w:val="-14"/>
          <w:sz w:val="24"/>
          <w:szCs w:val="24"/>
        </w:rPr>
        <w:t xml:space="preserve"> </w:t>
      </w:r>
      <w:r w:rsidRPr="00512918">
        <w:rPr>
          <w:sz w:val="24"/>
          <w:szCs w:val="24"/>
        </w:rPr>
        <w:t>настоящего</w:t>
      </w:r>
      <w:r w:rsidRPr="00512918">
        <w:rPr>
          <w:spacing w:val="-9"/>
          <w:sz w:val="24"/>
          <w:szCs w:val="24"/>
        </w:rPr>
        <w:t xml:space="preserve"> </w:t>
      </w:r>
      <w:r w:rsidRPr="00512918">
        <w:rPr>
          <w:sz w:val="24"/>
          <w:szCs w:val="24"/>
        </w:rPr>
        <w:t>Административного</w:t>
      </w:r>
      <w:r w:rsidRPr="00512918">
        <w:rPr>
          <w:spacing w:val="-11"/>
          <w:sz w:val="24"/>
          <w:szCs w:val="24"/>
        </w:rPr>
        <w:t xml:space="preserve"> </w:t>
      </w:r>
      <w:r w:rsidRPr="00512918">
        <w:rPr>
          <w:spacing w:val="-2"/>
          <w:sz w:val="24"/>
          <w:szCs w:val="24"/>
        </w:rPr>
        <w:t>регламента.</w:t>
      </w:r>
    </w:p>
    <w:p w14:paraId="452885F9" w14:textId="77777777" w:rsidR="000957B9" w:rsidRPr="00512918" w:rsidRDefault="000957B9" w:rsidP="000957B9">
      <w:pPr>
        <w:tabs>
          <w:tab w:val="left" w:pos="1276"/>
          <w:tab w:val="left" w:pos="1789"/>
        </w:tabs>
        <w:ind w:firstLine="567"/>
        <w:jc w:val="both"/>
        <w:rPr>
          <w:sz w:val="24"/>
          <w:szCs w:val="24"/>
        </w:rPr>
      </w:pPr>
    </w:p>
    <w:p w14:paraId="7DEE55E5" w14:textId="77777777" w:rsidR="00205D84" w:rsidRPr="000957B9" w:rsidRDefault="00205D84" w:rsidP="000957B9">
      <w:pPr>
        <w:tabs>
          <w:tab w:val="left" w:pos="1276"/>
          <w:tab w:val="left" w:pos="1789"/>
        </w:tabs>
        <w:ind w:firstLine="567"/>
        <w:jc w:val="both"/>
        <w:rPr>
          <w:i/>
          <w:iCs/>
          <w:sz w:val="24"/>
          <w:szCs w:val="24"/>
        </w:rPr>
      </w:pPr>
      <w:r w:rsidRPr="000957B9">
        <w:rPr>
          <w:i/>
          <w:iCs/>
          <w:sz w:val="24"/>
          <w:szCs w:val="24"/>
        </w:rPr>
        <w:t>При</w:t>
      </w:r>
      <w:r w:rsidRPr="000957B9">
        <w:rPr>
          <w:i/>
          <w:iCs/>
          <w:spacing w:val="-8"/>
          <w:sz w:val="24"/>
          <w:szCs w:val="24"/>
        </w:rPr>
        <w:t xml:space="preserve"> </w:t>
      </w:r>
      <w:r w:rsidRPr="000957B9">
        <w:rPr>
          <w:i/>
          <w:iCs/>
          <w:sz w:val="24"/>
          <w:szCs w:val="24"/>
        </w:rPr>
        <w:t>предоставлении</w:t>
      </w:r>
      <w:r w:rsidRPr="000957B9">
        <w:rPr>
          <w:i/>
          <w:iCs/>
          <w:spacing w:val="-6"/>
          <w:sz w:val="24"/>
          <w:szCs w:val="24"/>
        </w:rPr>
        <w:t xml:space="preserve"> </w:t>
      </w:r>
      <w:r w:rsidRPr="000957B9">
        <w:rPr>
          <w:i/>
          <w:iCs/>
          <w:sz w:val="24"/>
          <w:szCs w:val="24"/>
        </w:rPr>
        <w:t>Услуги</w:t>
      </w:r>
      <w:r w:rsidRPr="000957B9">
        <w:rPr>
          <w:i/>
          <w:iCs/>
          <w:spacing w:val="-6"/>
          <w:sz w:val="24"/>
          <w:szCs w:val="24"/>
        </w:rPr>
        <w:t xml:space="preserve"> </w:t>
      </w:r>
      <w:r w:rsidRPr="000957B9">
        <w:rPr>
          <w:i/>
          <w:iCs/>
          <w:sz w:val="24"/>
          <w:szCs w:val="24"/>
        </w:rPr>
        <w:t>в</w:t>
      </w:r>
      <w:r w:rsidRPr="000957B9">
        <w:rPr>
          <w:i/>
          <w:iCs/>
          <w:spacing w:val="-7"/>
          <w:sz w:val="24"/>
          <w:szCs w:val="24"/>
        </w:rPr>
        <w:t xml:space="preserve"> </w:t>
      </w:r>
      <w:r w:rsidRPr="000957B9">
        <w:rPr>
          <w:i/>
          <w:iCs/>
          <w:sz w:val="24"/>
          <w:szCs w:val="24"/>
        </w:rPr>
        <w:t>электронной</w:t>
      </w:r>
      <w:r w:rsidRPr="000957B9">
        <w:rPr>
          <w:i/>
          <w:iCs/>
          <w:spacing w:val="-6"/>
          <w:sz w:val="24"/>
          <w:szCs w:val="24"/>
        </w:rPr>
        <w:t xml:space="preserve"> </w:t>
      </w:r>
      <w:r w:rsidRPr="000957B9">
        <w:rPr>
          <w:i/>
          <w:iCs/>
          <w:sz w:val="24"/>
          <w:szCs w:val="24"/>
        </w:rPr>
        <w:t>форме</w:t>
      </w:r>
      <w:r w:rsidRPr="000957B9">
        <w:rPr>
          <w:i/>
          <w:iCs/>
          <w:spacing w:val="-5"/>
          <w:sz w:val="24"/>
          <w:szCs w:val="24"/>
        </w:rPr>
        <w:t xml:space="preserve"> </w:t>
      </w:r>
      <w:r w:rsidRPr="000957B9">
        <w:rPr>
          <w:i/>
          <w:iCs/>
          <w:spacing w:val="-2"/>
          <w:sz w:val="24"/>
          <w:szCs w:val="24"/>
        </w:rPr>
        <w:t>осуществляются:</w:t>
      </w:r>
    </w:p>
    <w:p w14:paraId="3B62371D" w14:textId="77777777" w:rsidR="00205D84" w:rsidRPr="00665934" w:rsidRDefault="00205D84" w:rsidP="000957B9">
      <w:pPr>
        <w:tabs>
          <w:tab w:val="left" w:pos="1276"/>
          <w:tab w:val="left" w:pos="2497"/>
        </w:tabs>
        <w:ind w:firstLine="567"/>
        <w:jc w:val="both"/>
        <w:rPr>
          <w:sz w:val="24"/>
          <w:szCs w:val="24"/>
        </w:rPr>
      </w:pPr>
      <w:r w:rsidRPr="00665934">
        <w:rPr>
          <w:sz w:val="24"/>
          <w:szCs w:val="24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14:paraId="41E9365E" w14:textId="215EE489" w:rsidR="00205D84" w:rsidRPr="00665934" w:rsidRDefault="00205D84" w:rsidP="000957B9">
      <w:pPr>
        <w:tabs>
          <w:tab w:val="left" w:pos="1276"/>
          <w:tab w:val="left" w:pos="2497"/>
        </w:tabs>
        <w:ind w:firstLine="567"/>
        <w:jc w:val="both"/>
        <w:rPr>
          <w:sz w:val="24"/>
          <w:szCs w:val="24"/>
        </w:rPr>
      </w:pPr>
      <w:r w:rsidRPr="00665934">
        <w:rPr>
          <w:sz w:val="24"/>
          <w:szCs w:val="24"/>
        </w:rPr>
        <w:t xml:space="preserve">подача Заявления и документов, необходимых для предоставления Услуги, в </w:t>
      </w:r>
      <w:r w:rsidR="003776B6">
        <w:rPr>
          <w:sz w:val="24"/>
          <w:szCs w:val="24"/>
        </w:rPr>
        <w:t>Центр</w:t>
      </w:r>
      <w:r w:rsidRPr="00665934">
        <w:rPr>
          <w:sz w:val="24"/>
          <w:szCs w:val="24"/>
        </w:rPr>
        <w:t xml:space="preserve"> с использованием ЕПГУ;</w:t>
      </w:r>
    </w:p>
    <w:p w14:paraId="2AD77E08" w14:textId="77777777" w:rsidR="00205D84" w:rsidRPr="00665934" w:rsidRDefault="00205D84" w:rsidP="000957B9">
      <w:pPr>
        <w:tabs>
          <w:tab w:val="left" w:pos="1276"/>
          <w:tab w:val="left" w:pos="2497"/>
        </w:tabs>
        <w:ind w:firstLine="567"/>
        <w:jc w:val="both"/>
        <w:rPr>
          <w:sz w:val="24"/>
          <w:szCs w:val="24"/>
        </w:rPr>
      </w:pPr>
      <w:r w:rsidRPr="00665934">
        <w:rPr>
          <w:sz w:val="24"/>
          <w:szCs w:val="24"/>
        </w:rPr>
        <w:t>получение</w:t>
      </w:r>
      <w:r w:rsidRPr="00665934">
        <w:rPr>
          <w:spacing w:val="-7"/>
          <w:sz w:val="24"/>
          <w:szCs w:val="24"/>
        </w:rPr>
        <w:t xml:space="preserve"> </w:t>
      </w:r>
      <w:r w:rsidRPr="00665934">
        <w:rPr>
          <w:sz w:val="24"/>
          <w:szCs w:val="24"/>
        </w:rPr>
        <w:t>Заявителем</w:t>
      </w:r>
      <w:r w:rsidRPr="00665934">
        <w:rPr>
          <w:spacing w:val="-7"/>
          <w:sz w:val="24"/>
          <w:szCs w:val="24"/>
        </w:rPr>
        <w:t xml:space="preserve"> </w:t>
      </w:r>
      <w:r w:rsidRPr="00665934">
        <w:rPr>
          <w:sz w:val="24"/>
          <w:szCs w:val="24"/>
        </w:rPr>
        <w:t>уведомлений</w:t>
      </w:r>
      <w:r w:rsidRPr="00665934">
        <w:rPr>
          <w:spacing w:val="-7"/>
          <w:sz w:val="24"/>
          <w:szCs w:val="24"/>
        </w:rPr>
        <w:t xml:space="preserve"> </w:t>
      </w:r>
      <w:r w:rsidRPr="00665934">
        <w:rPr>
          <w:sz w:val="24"/>
          <w:szCs w:val="24"/>
        </w:rPr>
        <w:t>о</w:t>
      </w:r>
      <w:r w:rsidRPr="00665934">
        <w:rPr>
          <w:spacing w:val="-7"/>
          <w:sz w:val="24"/>
          <w:szCs w:val="24"/>
        </w:rPr>
        <w:t xml:space="preserve"> </w:t>
      </w:r>
      <w:r w:rsidRPr="00665934">
        <w:rPr>
          <w:sz w:val="24"/>
          <w:szCs w:val="24"/>
        </w:rPr>
        <w:t>ходе</w:t>
      </w:r>
      <w:r w:rsidRPr="00665934">
        <w:rPr>
          <w:spacing w:val="-7"/>
          <w:sz w:val="24"/>
          <w:szCs w:val="24"/>
        </w:rPr>
        <w:t xml:space="preserve"> </w:t>
      </w:r>
      <w:r w:rsidRPr="00665934">
        <w:rPr>
          <w:sz w:val="24"/>
          <w:szCs w:val="24"/>
        </w:rPr>
        <w:t>предоставлении</w:t>
      </w:r>
      <w:r w:rsidRPr="00665934">
        <w:rPr>
          <w:spacing w:val="-6"/>
          <w:sz w:val="24"/>
          <w:szCs w:val="24"/>
        </w:rPr>
        <w:t xml:space="preserve"> </w:t>
      </w:r>
      <w:r w:rsidRPr="00665934">
        <w:rPr>
          <w:sz w:val="24"/>
          <w:szCs w:val="24"/>
        </w:rPr>
        <w:t>Услуги в Личный кабинет на ЕПГУ;</w:t>
      </w:r>
    </w:p>
    <w:p w14:paraId="280AB021" w14:textId="6EC68E78" w:rsidR="00205D84" w:rsidRPr="00665934" w:rsidRDefault="00205D84" w:rsidP="000957B9">
      <w:pPr>
        <w:tabs>
          <w:tab w:val="left" w:pos="1276"/>
          <w:tab w:val="left" w:pos="2497"/>
        </w:tabs>
        <w:ind w:firstLine="567"/>
        <w:jc w:val="both"/>
        <w:rPr>
          <w:sz w:val="24"/>
          <w:szCs w:val="24"/>
        </w:rPr>
      </w:pPr>
      <w:r w:rsidRPr="00665934">
        <w:rPr>
          <w:sz w:val="24"/>
          <w:szCs w:val="24"/>
        </w:rPr>
        <w:t xml:space="preserve">взаимодействие </w:t>
      </w:r>
      <w:r w:rsidR="003776B6">
        <w:rPr>
          <w:sz w:val="24"/>
          <w:szCs w:val="24"/>
        </w:rPr>
        <w:t>Центра</w:t>
      </w:r>
      <w:r w:rsidRPr="00665934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Услуги и указанных в подразделах </w:t>
      </w:r>
      <w:hyperlink w:anchor="_bookmark2" w:history="1">
        <w:r w:rsidRPr="00665934">
          <w:rPr>
            <w:sz w:val="24"/>
            <w:szCs w:val="24"/>
          </w:rPr>
          <w:t>0</w:t>
        </w:r>
      </w:hyperlink>
      <w:r w:rsidRPr="00665934">
        <w:rPr>
          <w:sz w:val="24"/>
          <w:szCs w:val="24"/>
        </w:rPr>
        <w:t xml:space="preserve"> и </w:t>
      </w:r>
      <w:hyperlink w:anchor="_bookmark7" w:history="1">
        <w:r w:rsidRPr="00665934">
          <w:rPr>
            <w:sz w:val="24"/>
            <w:szCs w:val="24"/>
          </w:rPr>
          <w:t>0</w:t>
        </w:r>
      </w:hyperlink>
      <w:r w:rsidRPr="00665934">
        <w:rPr>
          <w:sz w:val="24"/>
          <w:szCs w:val="24"/>
        </w:rPr>
        <w:t xml:space="preserve"> настоящего Административного регламента, посредством системы электронного межведомственного информационного </w:t>
      </w:r>
      <w:r w:rsidRPr="00665934">
        <w:rPr>
          <w:spacing w:val="-2"/>
          <w:sz w:val="24"/>
          <w:szCs w:val="24"/>
        </w:rPr>
        <w:t>взаимодействия;</w:t>
      </w:r>
    </w:p>
    <w:p w14:paraId="3D13B6CF" w14:textId="77777777" w:rsidR="00205D84" w:rsidRPr="00665934" w:rsidRDefault="00205D84" w:rsidP="000957B9">
      <w:pPr>
        <w:tabs>
          <w:tab w:val="left" w:pos="1276"/>
          <w:tab w:val="left" w:pos="2497"/>
        </w:tabs>
        <w:ind w:firstLine="567"/>
        <w:jc w:val="both"/>
        <w:rPr>
          <w:sz w:val="24"/>
          <w:szCs w:val="24"/>
        </w:rPr>
      </w:pPr>
      <w:r w:rsidRPr="00665934">
        <w:rPr>
          <w:sz w:val="24"/>
          <w:szCs w:val="24"/>
        </w:rPr>
        <w:t>получение Заявителем сведений о ходе предоставления Услуги посредством информационного сервиса «Узнать статус Заявления» посредством личного кабинета ЕПГУ;</w:t>
      </w:r>
    </w:p>
    <w:p w14:paraId="3858EE5A" w14:textId="77777777" w:rsidR="00205D84" w:rsidRPr="00665934" w:rsidRDefault="00205D84" w:rsidP="000957B9">
      <w:pPr>
        <w:tabs>
          <w:tab w:val="left" w:pos="1276"/>
          <w:tab w:val="left" w:pos="2497"/>
        </w:tabs>
        <w:ind w:firstLine="567"/>
        <w:jc w:val="both"/>
        <w:rPr>
          <w:sz w:val="24"/>
          <w:szCs w:val="24"/>
        </w:rPr>
      </w:pPr>
      <w:r w:rsidRPr="00665934">
        <w:rPr>
          <w:sz w:val="24"/>
          <w:szCs w:val="24"/>
        </w:rPr>
        <w:t>получение Заявителем результата предоставления Услуги в Личном кабинете на ЕПГУ в виде электронного документа;</w:t>
      </w:r>
    </w:p>
    <w:p w14:paraId="46BCD3A7" w14:textId="1F71C140" w:rsidR="00205D84" w:rsidRPr="005D1BD8" w:rsidRDefault="00205D84" w:rsidP="000957B9">
      <w:pPr>
        <w:tabs>
          <w:tab w:val="left" w:pos="1276"/>
          <w:tab w:val="left" w:pos="2497"/>
        </w:tabs>
        <w:ind w:firstLine="567"/>
        <w:jc w:val="both"/>
        <w:rPr>
          <w:sz w:val="24"/>
          <w:szCs w:val="24"/>
        </w:rPr>
      </w:pPr>
      <w:r w:rsidRPr="005D1BD8">
        <w:rPr>
          <w:sz w:val="24"/>
          <w:szCs w:val="24"/>
        </w:rPr>
        <w:t xml:space="preserve">направление жалобы на решения, действия (бездействие) </w:t>
      </w:r>
      <w:r w:rsidR="007F0D28" w:rsidRPr="005D1BD8">
        <w:rPr>
          <w:sz w:val="24"/>
          <w:szCs w:val="24"/>
        </w:rPr>
        <w:t>Центра</w:t>
      </w:r>
      <w:r w:rsidRPr="005D1BD8">
        <w:rPr>
          <w:sz w:val="24"/>
          <w:szCs w:val="24"/>
        </w:rPr>
        <w:t xml:space="preserve">, работников </w:t>
      </w:r>
      <w:r w:rsidR="007F0D28" w:rsidRPr="005D1BD8">
        <w:rPr>
          <w:sz w:val="24"/>
          <w:szCs w:val="24"/>
        </w:rPr>
        <w:t>Центра</w:t>
      </w:r>
      <w:r w:rsidRPr="005D1BD8">
        <w:rPr>
          <w:sz w:val="24"/>
          <w:szCs w:val="24"/>
        </w:rPr>
        <w:t xml:space="preserve"> в порядке, установленном в разделе V настоящего Административного регламента.</w:t>
      </w:r>
    </w:p>
    <w:p w14:paraId="5F70E4C7" w14:textId="31FFBEC6" w:rsidR="000532BA" w:rsidRPr="005D1BD8" w:rsidRDefault="000532BA" w:rsidP="00512918">
      <w:pPr>
        <w:tabs>
          <w:tab w:val="left" w:pos="1276"/>
        </w:tabs>
        <w:ind w:firstLine="567"/>
        <w:jc w:val="both"/>
        <w:rPr>
          <w:sz w:val="24"/>
          <w:szCs w:val="24"/>
        </w:rPr>
      </w:pPr>
    </w:p>
    <w:p w14:paraId="1881A360" w14:textId="77777777" w:rsidR="00AC77AD" w:rsidRPr="005D1BD8" w:rsidRDefault="00AC77AD" w:rsidP="005B1BF2">
      <w:pPr>
        <w:tabs>
          <w:tab w:val="left" w:pos="1789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5D1BD8">
        <w:rPr>
          <w:sz w:val="24"/>
          <w:szCs w:val="24"/>
        </w:rPr>
        <w:lastRenderedPageBreak/>
        <w:t>Заявление о предоставлении Услуги, поданное в электронной форме посредством ЕПГУ до 16:00 рабочего дня, регистрируется в Организации в день его подачи. Заявление, поданное посредством ЕПГУ после 16:00 рабочего дня либо в нерабочий день, регистрируется в Организации на следующий рабочий день.</w:t>
      </w:r>
    </w:p>
    <w:p w14:paraId="3B46719F" w14:textId="1273312F" w:rsidR="00AC77AD" w:rsidRPr="005D1BD8" w:rsidRDefault="00AC77AD" w:rsidP="005B1BF2">
      <w:pPr>
        <w:tabs>
          <w:tab w:val="left" w:pos="1276"/>
        </w:tabs>
        <w:ind w:right="-1" w:firstLine="567"/>
        <w:jc w:val="both"/>
        <w:rPr>
          <w:sz w:val="24"/>
          <w:szCs w:val="24"/>
        </w:rPr>
      </w:pPr>
    </w:p>
    <w:p w14:paraId="756E39E9" w14:textId="42BFEB0B" w:rsidR="00C059D2" w:rsidRDefault="00C059D2" w:rsidP="005B1BF2">
      <w:pPr>
        <w:tabs>
          <w:tab w:val="left" w:pos="1789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538E7">
        <w:rPr>
          <w:sz w:val="24"/>
          <w:szCs w:val="24"/>
        </w:rPr>
        <w:t>При обращении через ЕПГУ решение об отказе в приеме документов, необходимых для предоставления Услуги, оформляется по форме</w:t>
      </w:r>
      <w:r w:rsidR="007538E7">
        <w:rPr>
          <w:sz w:val="24"/>
          <w:szCs w:val="24"/>
        </w:rPr>
        <w:t xml:space="preserve"> </w:t>
      </w:r>
      <w:r w:rsidRPr="007538E7">
        <w:rPr>
          <w:sz w:val="24"/>
          <w:szCs w:val="24"/>
        </w:rPr>
        <w:t xml:space="preserve"> Административно</w:t>
      </w:r>
      <w:r w:rsidR="005B1BF2">
        <w:rPr>
          <w:sz w:val="24"/>
          <w:szCs w:val="24"/>
        </w:rPr>
        <w:t>го</w:t>
      </w:r>
      <w:r w:rsidRPr="007538E7">
        <w:rPr>
          <w:sz w:val="24"/>
          <w:szCs w:val="24"/>
        </w:rPr>
        <w:t xml:space="preserve"> регламент</w:t>
      </w:r>
      <w:r w:rsidR="005B1BF2">
        <w:rPr>
          <w:sz w:val="24"/>
          <w:szCs w:val="24"/>
        </w:rPr>
        <w:t>а</w:t>
      </w:r>
      <w:r w:rsidRPr="007538E7">
        <w:rPr>
          <w:sz w:val="24"/>
          <w:szCs w:val="24"/>
        </w:rPr>
        <w:t>, в виде электронного документа направляется в личный кабинет Заявителя на ЕПГУ не позднее первого рабочего дня, следующего за днем подачи Заявления.</w:t>
      </w:r>
    </w:p>
    <w:p w14:paraId="57A8CA4E" w14:textId="77777777" w:rsidR="005B1BF2" w:rsidRPr="007538E7" w:rsidRDefault="005B1BF2" w:rsidP="005B1BF2">
      <w:pPr>
        <w:tabs>
          <w:tab w:val="left" w:pos="1789"/>
        </w:tabs>
        <w:spacing w:line="276" w:lineRule="auto"/>
        <w:ind w:right="-1" w:firstLine="567"/>
        <w:jc w:val="both"/>
        <w:rPr>
          <w:sz w:val="24"/>
          <w:szCs w:val="24"/>
        </w:rPr>
      </w:pPr>
    </w:p>
    <w:p w14:paraId="6B534B12" w14:textId="0165ECDA" w:rsidR="00C059D2" w:rsidRDefault="00C059D2" w:rsidP="005B1BF2">
      <w:pPr>
        <w:tabs>
          <w:tab w:val="left" w:pos="1789"/>
        </w:tabs>
        <w:spacing w:line="276" w:lineRule="auto"/>
        <w:ind w:right="-1" w:firstLine="567"/>
        <w:jc w:val="both"/>
        <w:rPr>
          <w:sz w:val="24"/>
          <w:szCs w:val="24"/>
        </w:rPr>
      </w:pPr>
      <w:r w:rsidRPr="007538E7">
        <w:rPr>
          <w:sz w:val="24"/>
          <w:szCs w:val="24"/>
        </w:rPr>
        <w:t>При подаче заявления через</w:t>
      </w:r>
      <w:r w:rsidRPr="007538E7">
        <w:rPr>
          <w:spacing w:val="-1"/>
          <w:sz w:val="24"/>
          <w:szCs w:val="24"/>
        </w:rPr>
        <w:t xml:space="preserve"> </w:t>
      </w:r>
      <w:r w:rsidRPr="007538E7">
        <w:rPr>
          <w:sz w:val="24"/>
          <w:szCs w:val="24"/>
        </w:rPr>
        <w:t>ЕПГУ в</w:t>
      </w:r>
      <w:r w:rsidRPr="007538E7">
        <w:rPr>
          <w:spacing w:val="-1"/>
          <w:sz w:val="24"/>
          <w:szCs w:val="24"/>
        </w:rPr>
        <w:t xml:space="preserve"> </w:t>
      </w:r>
      <w:r w:rsidRPr="007538E7">
        <w:rPr>
          <w:sz w:val="24"/>
          <w:szCs w:val="24"/>
        </w:rPr>
        <w:t>личный кабинет</w:t>
      </w:r>
      <w:r w:rsidRPr="007538E7">
        <w:rPr>
          <w:spacing w:val="-1"/>
          <w:sz w:val="24"/>
          <w:szCs w:val="24"/>
        </w:rPr>
        <w:t xml:space="preserve"> </w:t>
      </w:r>
      <w:r w:rsidRPr="007538E7">
        <w:rPr>
          <w:sz w:val="24"/>
          <w:szCs w:val="24"/>
        </w:rPr>
        <w:t>заявителя на ЕПГУ поступает</w:t>
      </w:r>
      <w:r w:rsidRPr="007538E7">
        <w:rPr>
          <w:spacing w:val="53"/>
          <w:w w:val="150"/>
          <w:sz w:val="24"/>
          <w:szCs w:val="24"/>
        </w:rPr>
        <w:t xml:space="preserve"> </w:t>
      </w:r>
      <w:r w:rsidRPr="007538E7">
        <w:rPr>
          <w:sz w:val="24"/>
          <w:szCs w:val="24"/>
        </w:rPr>
        <w:t>ответ</w:t>
      </w:r>
      <w:r w:rsidRPr="007538E7">
        <w:rPr>
          <w:spacing w:val="56"/>
          <w:w w:val="150"/>
          <w:sz w:val="24"/>
          <w:szCs w:val="24"/>
        </w:rPr>
        <w:t xml:space="preserve"> </w:t>
      </w:r>
      <w:r w:rsidRPr="007538E7">
        <w:rPr>
          <w:sz w:val="24"/>
          <w:szCs w:val="24"/>
        </w:rPr>
        <w:t>с</w:t>
      </w:r>
      <w:r w:rsidRPr="007538E7">
        <w:rPr>
          <w:spacing w:val="54"/>
          <w:w w:val="150"/>
          <w:sz w:val="24"/>
          <w:szCs w:val="24"/>
        </w:rPr>
        <w:t xml:space="preserve"> </w:t>
      </w:r>
      <w:r w:rsidRPr="007538E7">
        <w:rPr>
          <w:sz w:val="24"/>
          <w:szCs w:val="24"/>
        </w:rPr>
        <w:t>указанием</w:t>
      </w:r>
      <w:r w:rsidRPr="007538E7">
        <w:rPr>
          <w:spacing w:val="56"/>
          <w:w w:val="150"/>
          <w:sz w:val="24"/>
          <w:szCs w:val="24"/>
        </w:rPr>
        <w:t xml:space="preserve"> </w:t>
      </w:r>
      <w:r w:rsidRPr="007538E7">
        <w:rPr>
          <w:sz w:val="24"/>
          <w:szCs w:val="24"/>
        </w:rPr>
        <w:t>причины</w:t>
      </w:r>
      <w:r w:rsidRPr="007538E7">
        <w:rPr>
          <w:spacing w:val="56"/>
          <w:w w:val="150"/>
          <w:sz w:val="24"/>
          <w:szCs w:val="24"/>
        </w:rPr>
        <w:t xml:space="preserve"> </w:t>
      </w:r>
      <w:r w:rsidRPr="007538E7">
        <w:rPr>
          <w:sz w:val="24"/>
          <w:szCs w:val="24"/>
        </w:rPr>
        <w:t>отказа,</w:t>
      </w:r>
      <w:r w:rsidRPr="007538E7">
        <w:rPr>
          <w:spacing w:val="55"/>
          <w:w w:val="150"/>
          <w:sz w:val="24"/>
          <w:szCs w:val="24"/>
        </w:rPr>
        <w:t xml:space="preserve"> </w:t>
      </w:r>
      <w:r w:rsidRPr="007538E7">
        <w:rPr>
          <w:sz w:val="24"/>
          <w:szCs w:val="24"/>
        </w:rPr>
        <w:t>где</w:t>
      </w:r>
      <w:r w:rsidRPr="007538E7">
        <w:rPr>
          <w:spacing w:val="56"/>
          <w:w w:val="150"/>
          <w:sz w:val="24"/>
          <w:szCs w:val="24"/>
        </w:rPr>
        <w:t xml:space="preserve"> </w:t>
      </w:r>
      <w:r w:rsidRPr="007538E7">
        <w:rPr>
          <w:sz w:val="24"/>
          <w:szCs w:val="24"/>
        </w:rPr>
        <w:t>отмечены</w:t>
      </w:r>
      <w:r w:rsidRPr="007538E7">
        <w:rPr>
          <w:spacing w:val="56"/>
          <w:w w:val="150"/>
          <w:sz w:val="24"/>
          <w:szCs w:val="24"/>
        </w:rPr>
        <w:t xml:space="preserve"> </w:t>
      </w:r>
      <w:r w:rsidRPr="007538E7">
        <w:rPr>
          <w:sz w:val="24"/>
          <w:szCs w:val="24"/>
        </w:rPr>
        <w:t>поле</w:t>
      </w:r>
      <w:r w:rsidRPr="007538E7">
        <w:rPr>
          <w:spacing w:val="56"/>
          <w:w w:val="150"/>
          <w:sz w:val="24"/>
          <w:szCs w:val="24"/>
        </w:rPr>
        <w:t xml:space="preserve"> </w:t>
      </w:r>
      <w:r w:rsidRPr="007538E7">
        <w:rPr>
          <w:sz w:val="24"/>
          <w:szCs w:val="24"/>
        </w:rPr>
        <w:t>запроса</w:t>
      </w:r>
      <w:r w:rsidRPr="007538E7">
        <w:rPr>
          <w:spacing w:val="56"/>
          <w:w w:val="150"/>
          <w:sz w:val="24"/>
          <w:szCs w:val="24"/>
        </w:rPr>
        <w:t xml:space="preserve"> </w:t>
      </w:r>
      <w:r w:rsidRPr="007538E7">
        <w:rPr>
          <w:spacing w:val="-5"/>
          <w:sz w:val="24"/>
          <w:szCs w:val="24"/>
        </w:rPr>
        <w:t>или</w:t>
      </w:r>
      <w:r w:rsidR="005B1BF2">
        <w:rPr>
          <w:spacing w:val="-5"/>
          <w:sz w:val="24"/>
          <w:szCs w:val="24"/>
        </w:rPr>
        <w:t xml:space="preserve"> </w:t>
      </w:r>
      <w:bookmarkStart w:id="1" w:name="20"/>
      <w:bookmarkEnd w:id="1"/>
      <w:r w:rsidRPr="005D1BD8">
        <w:rPr>
          <w:sz w:val="24"/>
          <w:szCs w:val="24"/>
        </w:rPr>
        <w:t>документ, сведения или иной фактор, который послужил причиной отказа в предоставлении Услуги.</w:t>
      </w:r>
    </w:p>
    <w:p w14:paraId="3E3C2ADB" w14:textId="77777777" w:rsidR="005B1BF2" w:rsidRPr="005D1BD8" w:rsidRDefault="005B1BF2" w:rsidP="005B1BF2">
      <w:pPr>
        <w:tabs>
          <w:tab w:val="left" w:pos="1789"/>
        </w:tabs>
        <w:spacing w:line="276" w:lineRule="auto"/>
        <w:ind w:right="-1" w:firstLine="567"/>
        <w:jc w:val="both"/>
        <w:rPr>
          <w:sz w:val="24"/>
          <w:szCs w:val="24"/>
        </w:rPr>
      </w:pPr>
    </w:p>
    <w:p w14:paraId="683286E7" w14:textId="6516D858" w:rsidR="00C059D2" w:rsidRPr="005D1BD8" w:rsidRDefault="00C059D2" w:rsidP="005B1BF2">
      <w:pPr>
        <w:tabs>
          <w:tab w:val="left" w:pos="1276"/>
        </w:tabs>
        <w:ind w:right="-1" w:firstLine="567"/>
        <w:jc w:val="both"/>
        <w:rPr>
          <w:sz w:val="24"/>
          <w:szCs w:val="24"/>
        </w:rPr>
      </w:pPr>
      <w:r w:rsidRPr="005D1BD8">
        <w:rPr>
          <w:sz w:val="24"/>
          <w:szCs w:val="24"/>
        </w:rPr>
        <w:t>Заявитель вправе отказаться от получения Услуги на основании заявления, написанного в свободной форме, направив посредством ЕПГУ в Личном кабинете.</w:t>
      </w:r>
      <w:bookmarkStart w:id="2" w:name="_GoBack"/>
      <w:bookmarkEnd w:id="2"/>
    </w:p>
    <w:sectPr w:rsidR="00C059D2" w:rsidRPr="005D1BD8" w:rsidSect="003179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1660B"/>
    <w:multiLevelType w:val="multilevel"/>
    <w:tmpl w:val="8E6C4956"/>
    <w:lvl w:ilvl="0">
      <w:start w:val="22"/>
      <w:numFmt w:val="decimal"/>
      <w:lvlText w:val="%1"/>
      <w:lvlJc w:val="left"/>
      <w:pPr>
        <w:ind w:left="37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1416"/>
      </w:pPr>
      <w:rPr>
        <w:rFonts w:hint="default"/>
        <w:lang w:val="ru-RU" w:eastAsia="en-US" w:bidi="ar-SA"/>
      </w:rPr>
    </w:lvl>
  </w:abstractNum>
  <w:abstractNum w:abstractNumId="1" w15:restartNumberingAfterBreak="0">
    <w:nsid w:val="3EE76D3E"/>
    <w:multiLevelType w:val="multilevel"/>
    <w:tmpl w:val="547ECAF2"/>
    <w:lvl w:ilvl="0">
      <w:start w:val="13"/>
      <w:numFmt w:val="decimal"/>
      <w:lvlText w:val="%1"/>
      <w:lvlJc w:val="left"/>
      <w:pPr>
        <w:ind w:left="178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8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1416"/>
      </w:pPr>
      <w:rPr>
        <w:rFonts w:hint="default"/>
        <w:lang w:val="ru-RU" w:eastAsia="en-US" w:bidi="ar-SA"/>
      </w:rPr>
    </w:lvl>
  </w:abstractNum>
  <w:abstractNum w:abstractNumId="2" w15:restartNumberingAfterBreak="0">
    <w:nsid w:val="49C83A88"/>
    <w:multiLevelType w:val="multilevel"/>
    <w:tmpl w:val="BD224B1C"/>
    <w:lvl w:ilvl="0">
      <w:start w:val="1"/>
      <w:numFmt w:val="decimal"/>
      <w:lvlText w:val="%1."/>
      <w:lvlJc w:val="left"/>
      <w:pPr>
        <w:ind w:left="127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3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73" w:hanging="10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80" w:hanging="10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10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0" w:hanging="10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10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1000"/>
      </w:pPr>
      <w:rPr>
        <w:rFonts w:hint="default"/>
        <w:lang w:val="ru-RU" w:eastAsia="en-US" w:bidi="ar-SA"/>
      </w:rPr>
    </w:lvl>
  </w:abstractNum>
  <w:abstractNum w:abstractNumId="3" w15:restartNumberingAfterBreak="0">
    <w:nsid w:val="59736480"/>
    <w:multiLevelType w:val="multilevel"/>
    <w:tmpl w:val="49F46346"/>
    <w:lvl w:ilvl="0">
      <w:start w:val="12"/>
      <w:numFmt w:val="decimal"/>
      <w:lvlText w:val="%1"/>
      <w:lvlJc w:val="left"/>
      <w:pPr>
        <w:ind w:left="37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96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44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6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8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1416"/>
      </w:pPr>
      <w:rPr>
        <w:rFonts w:hint="default"/>
        <w:lang w:val="ru-RU" w:eastAsia="en-US" w:bidi="ar-SA"/>
      </w:rPr>
    </w:lvl>
  </w:abstractNum>
  <w:abstractNum w:abstractNumId="4" w15:restartNumberingAfterBreak="0">
    <w:nsid w:val="5EE369C0"/>
    <w:multiLevelType w:val="multilevel"/>
    <w:tmpl w:val="57EA0504"/>
    <w:lvl w:ilvl="0">
      <w:start w:val="2"/>
      <w:numFmt w:val="decimal"/>
      <w:lvlText w:val="%1"/>
      <w:lvlJc w:val="left"/>
      <w:pPr>
        <w:ind w:left="37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32" w:hanging="8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08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3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8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BA"/>
    <w:rsid w:val="000532BA"/>
    <w:rsid w:val="000957B9"/>
    <w:rsid w:val="00112C6D"/>
    <w:rsid w:val="00205D84"/>
    <w:rsid w:val="00317932"/>
    <w:rsid w:val="003776B6"/>
    <w:rsid w:val="00484B33"/>
    <w:rsid w:val="00512918"/>
    <w:rsid w:val="005516FC"/>
    <w:rsid w:val="005B1BF2"/>
    <w:rsid w:val="005D1BD8"/>
    <w:rsid w:val="00665934"/>
    <w:rsid w:val="007538E7"/>
    <w:rsid w:val="007F0D28"/>
    <w:rsid w:val="00977A7E"/>
    <w:rsid w:val="00AA7C52"/>
    <w:rsid w:val="00AC77AD"/>
    <w:rsid w:val="00BC732A"/>
    <w:rsid w:val="00C059D2"/>
    <w:rsid w:val="00DC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87CD"/>
  <w15:chartTrackingRefBased/>
  <w15:docId w15:val="{2A9086BE-3FDB-48F1-8B07-6FF25159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0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C2077"/>
    <w:pPr>
      <w:ind w:left="37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C207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C2077"/>
    <w:pPr>
      <w:ind w:left="373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2022-05-28T18:22:00Z</dcterms:created>
  <dcterms:modified xsi:type="dcterms:W3CDTF">2022-05-28T19:00:00Z</dcterms:modified>
</cp:coreProperties>
</file>