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1734"/>
        <w:gridCol w:w="1563"/>
        <w:gridCol w:w="2720"/>
        <w:gridCol w:w="2481"/>
      </w:tblGrid>
      <w:tr w:rsidR="00C10EE7" w:rsidRPr="00C10EE7" w:rsidTr="00C10EE7">
        <w:trPr>
          <w:trHeight w:val="960"/>
        </w:trPr>
        <w:tc>
          <w:tcPr>
            <w:tcW w:w="13500" w:type="dxa"/>
            <w:gridSpan w:val="5"/>
            <w:hideMark/>
          </w:tcPr>
          <w:p w:rsidR="00C10EE7" w:rsidRPr="00C10EE7" w:rsidRDefault="00C10EE7" w:rsidP="00C10E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Список участников краевой конференции "Моя малая родина" </w:t>
            </w:r>
            <w:r w:rsidRPr="00C10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категория "педагоги"</w:t>
            </w:r>
          </w:p>
        </w:tc>
      </w:tr>
      <w:tr w:rsidR="00C10EE7" w:rsidRPr="00C10EE7" w:rsidTr="00C10EE7">
        <w:trPr>
          <w:trHeight w:val="855"/>
        </w:trPr>
        <w:tc>
          <w:tcPr>
            <w:tcW w:w="9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  <w:b/>
                <w:bCs/>
              </w:rPr>
            </w:pPr>
            <w:r w:rsidRPr="00C10EE7">
              <w:rPr>
                <w:rFonts w:ascii="Times New Roman" w:hAnsi="Times New Roman" w:cs="Times New Roman"/>
                <w:b/>
                <w:bCs/>
              </w:rPr>
              <w:t>рег.№</w:t>
            </w:r>
          </w:p>
        </w:tc>
        <w:tc>
          <w:tcPr>
            <w:tcW w:w="21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  <w:b/>
                <w:bCs/>
              </w:rPr>
            </w:pPr>
            <w:r w:rsidRPr="00C10EE7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82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  <w:b/>
                <w:bCs/>
              </w:rPr>
            </w:pPr>
            <w:r w:rsidRPr="00C10EE7">
              <w:rPr>
                <w:rFonts w:ascii="Times New Roman" w:hAnsi="Times New Roman" w:cs="Times New Roman"/>
                <w:b/>
                <w:bCs/>
              </w:rPr>
              <w:t>Территория</w:t>
            </w:r>
          </w:p>
        </w:tc>
        <w:tc>
          <w:tcPr>
            <w:tcW w:w="38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  <w:b/>
                <w:bCs/>
              </w:rPr>
            </w:pPr>
            <w:r w:rsidRPr="00C10EE7">
              <w:rPr>
                <w:rFonts w:ascii="Times New Roman" w:hAnsi="Times New Roman" w:cs="Times New Roman"/>
                <w:b/>
                <w:bCs/>
              </w:rPr>
              <w:t>Учреждение образования</w:t>
            </w:r>
          </w:p>
        </w:tc>
        <w:tc>
          <w:tcPr>
            <w:tcW w:w="46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  <w:b/>
                <w:bCs/>
              </w:rPr>
            </w:pPr>
            <w:r w:rsidRPr="00C10EE7">
              <w:rPr>
                <w:rFonts w:ascii="Times New Roman" w:hAnsi="Times New Roman" w:cs="Times New Roman"/>
                <w:b/>
                <w:bCs/>
              </w:rPr>
              <w:t>Тема работы</w:t>
            </w:r>
          </w:p>
        </w:tc>
      </w:tr>
      <w:tr w:rsidR="00C10EE7" w:rsidRPr="00C10EE7" w:rsidTr="00C10EE7">
        <w:trPr>
          <w:trHeight w:val="1971"/>
        </w:trPr>
        <w:tc>
          <w:tcPr>
            <w:tcW w:w="9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proofErr w:type="spellStart"/>
            <w:r w:rsidRPr="00C10EE7">
              <w:rPr>
                <w:rFonts w:ascii="Times New Roman" w:hAnsi="Times New Roman" w:cs="Times New Roman"/>
              </w:rPr>
              <w:t>Кержакова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1820" w:type="dxa"/>
            <w:hideMark/>
          </w:tcPr>
          <w:p w:rsidR="00C10EE7" w:rsidRPr="00C10EE7" w:rsidRDefault="00C10EE7" w:rsidP="00ED21AF">
            <w:pPr>
              <w:jc w:val="center"/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г.</w:t>
            </w:r>
            <w:r w:rsidR="00ED21AF">
              <w:rPr>
                <w:rFonts w:ascii="Times New Roman" w:hAnsi="Times New Roman" w:cs="Times New Roman"/>
              </w:rPr>
              <w:t xml:space="preserve"> </w:t>
            </w:r>
            <w:r w:rsidRPr="00C10EE7">
              <w:rPr>
                <w:rFonts w:ascii="Times New Roman" w:hAnsi="Times New Roman" w:cs="Times New Roman"/>
              </w:rPr>
              <w:t>Оса</w:t>
            </w:r>
          </w:p>
        </w:tc>
        <w:tc>
          <w:tcPr>
            <w:tcW w:w="38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10EE7">
              <w:rPr>
                <w:rFonts w:ascii="Times New Roman" w:hAnsi="Times New Roman" w:cs="Times New Roman"/>
              </w:rPr>
              <w:t>Осинская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СОШ №1 имени Героя РФ В.П.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EE7">
              <w:rPr>
                <w:rFonts w:ascii="Times New Roman" w:hAnsi="Times New Roman" w:cs="Times New Roman"/>
              </w:rPr>
              <w:t>Брюхова</w:t>
            </w:r>
            <w:proofErr w:type="spellEnd"/>
            <w:r w:rsidRPr="00C10E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«Региональный компонент на уроках иностранного языка как средство духовно – нравственного воспитания обучающихся»</w:t>
            </w:r>
          </w:p>
        </w:tc>
      </w:tr>
      <w:tr w:rsidR="00C10EE7" w:rsidRPr="00C10EE7" w:rsidTr="00C10EE7">
        <w:trPr>
          <w:trHeight w:val="1843"/>
        </w:trPr>
        <w:tc>
          <w:tcPr>
            <w:tcW w:w="9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proofErr w:type="spellStart"/>
            <w:r w:rsidRPr="00C10EE7">
              <w:rPr>
                <w:rFonts w:ascii="Times New Roman" w:hAnsi="Times New Roman" w:cs="Times New Roman"/>
              </w:rPr>
              <w:t>Кусова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Людмила Анатольевна </w:t>
            </w:r>
          </w:p>
        </w:tc>
        <w:tc>
          <w:tcPr>
            <w:tcW w:w="1820" w:type="dxa"/>
            <w:hideMark/>
          </w:tcPr>
          <w:p w:rsidR="00C10EE7" w:rsidRPr="00C10EE7" w:rsidRDefault="00C10EE7" w:rsidP="00ED21AF">
            <w:pPr>
              <w:jc w:val="center"/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Октябрьский ГО</w:t>
            </w:r>
          </w:p>
        </w:tc>
        <w:tc>
          <w:tcPr>
            <w:tcW w:w="3880" w:type="dxa"/>
            <w:hideMark/>
          </w:tcPr>
          <w:p w:rsidR="00C10EE7" w:rsidRPr="00C10EE7" w:rsidRDefault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EE7">
              <w:rPr>
                <w:rFonts w:ascii="Times New Roman" w:hAnsi="Times New Roman" w:cs="Times New Roman"/>
              </w:rPr>
              <w:t>«Октябрьская средняя общеобразовательная школа №1»</w:t>
            </w:r>
            <w:bookmarkStart w:id="0" w:name="_GoBack"/>
            <w:bookmarkEnd w:id="0"/>
          </w:p>
        </w:tc>
        <w:tc>
          <w:tcPr>
            <w:tcW w:w="4660" w:type="dxa"/>
            <w:hideMark/>
          </w:tcPr>
          <w:p w:rsidR="00C10EE7" w:rsidRPr="00C10EE7" w:rsidRDefault="00C10EE7" w:rsidP="00C10EE7">
            <w:pPr>
              <w:spacing w:after="160"/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Педагогический проект «Маленький гражданин» (Программа патриотического воспитания младших школьников)</w:t>
            </w:r>
          </w:p>
        </w:tc>
      </w:tr>
      <w:tr w:rsidR="00C10EE7" w:rsidRPr="00C10EE7" w:rsidTr="00C10EE7">
        <w:trPr>
          <w:trHeight w:val="2340"/>
        </w:trPr>
        <w:tc>
          <w:tcPr>
            <w:tcW w:w="960" w:type="dxa"/>
            <w:hideMark/>
          </w:tcPr>
          <w:p w:rsidR="00C10EE7" w:rsidRPr="00C10EE7" w:rsidRDefault="00C10EE7" w:rsidP="00C10EE7">
            <w:pPr>
              <w:spacing w:after="160"/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proofErr w:type="spellStart"/>
            <w:r w:rsidRPr="00C10EE7">
              <w:rPr>
                <w:rFonts w:ascii="Times New Roman" w:hAnsi="Times New Roman" w:cs="Times New Roman"/>
              </w:rPr>
              <w:t>Прягаева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820" w:type="dxa"/>
            <w:hideMark/>
          </w:tcPr>
          <w:p w:rsidR="00C10EE7" w:rsidRPr="00C10EE7" w:rsidRDefault="00C10EE7" w:rsidP="00ED21AF">
            <w:pPr>
              <w:jc w:val="center"/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Соликамский ГО</w:t>
            </w:r>
          </w:p>
        </w:tc>
        <w:tc>
          <w:tcPr>
            <w:tcW w:w="38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C10EE7">
              <w:rPr>
                <w:rFonts w:ascii="Times New Roman" w:hAnsi="Times New Roman" w:cs="Times New Roman"/>
              </w:rPr>
              <w:t>Касибская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средняя общеобразовательная школа», структурное подразделение «</w:t>
            </w:r>
            <w:proofErr w:type="spellStart"/>
            <w:r w:rsidRPr="00C10EE7">
              <w:rPr>
                <w:rFonts w:ascii="Times New Roman" w:hAnsi="Times New Roman" w:cs="Times New Roman"/>
              </w:rPr>
              <w:t>Басимская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46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«Краеведческая деятельность обучающихся в урочное и внеурочное время в соответствии с ФГОС»</w:t>
            </w:r>
          </w:p>
        </w:tc>
      </w:tr>
      <w:tr w:rsidR="00C10EE7" w:rsidRPr="00C10EE7" w:rsidTr="00C10EE7">
        <w:trPr>
          <w:trHeight w:val="1056"/>
        </w:trPr>
        <w:tc>
          <w:tcPr>
            <w:tcW w:w="9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proofErr w:type="spellStart"/>
            <w:r w:rsidRPr="00C10EE7">
              <w:rPr>
                <w:rFonts w:ascii="Times New Roman" w:hAnsi="Times New Roman" w:cs="Times New Roman"/>
              </w:rPr>
              <w:t>Рябцовских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1820" w:type="dxa"/>
            <w:hideMark/>
          </w:tcPr>
          <w:p w:rsidR="00C10EE7" w:rsidRPr="00C10EE7" w:rsidRDefault="00C10EE7" w:rsidP="00ED21AF">
            <w:pPr>
              <w:jc w:val="center"/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Кунгурский МО</w:t>
            </w:r>
          </w:p>
        </w:tc>
        <w:tc>
          <w:tcPr>
            <w:tcW w:w="38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proofErr w:type="spellStart"/>
            <w:r w:rsidRPr="00C10EE7">
              <w:rPr>
                <w:rFonts w:ascii="Times New Roman" w:hAnsi="Times New Roman" w:cs="Times New Roman"/>
              </w:rPr>
              <w:t>Бырминский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филиал МБОУ "Калининская СОШ имени Героя Советского Союза Ф.П. Хохрякова</w:t>
            </w:r>
          </w:p>
        </w:tc>
        <w:tc>
          <w:tcPr>
            <w:tcW w:w="46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Роль школьного музея в развитии культурного туризма.</w:t>
            </w:r>
          </w:p>
        </w:tc>
      </w:tr>
      <w:tr w:rsidR="00C10EE7" w:rsidRPr="00C10EE7" w:rsidTr="00C10EE7">
        <w:trPr>
          <w:trHeight w:val="1383"/>
        </w:trPr>
        <w:tc>
          <w:tcPr>
            <w:tcW w:w="9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proofErr w:type="spellStart"/>
            <w:r w:rsidRPr="00C10EE7">
              <w:rPr>
                <w:rFonts w:ascii="Times New Roman" w:hAnsi="Times New Roman" w:cs="Times New Roman"/>
              </w:rPr>
              <w:t>Боталова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Александра Аркадьевна</w:t>
            </w:r>
          </w:p>
        </w:tc>
        <w:tc>
          <w:tcPr>
            <w:tcW w:w="1820" w:type="dxa"/>
            <w:hideMark/>
          </w:tcPr>
          <w:p w:rsidR="00C10EE7" w:rsidRPr="00C10EE7" w:rsidRDefault="00C10EE7" w:rsidP="00ED21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EE7">
              <w:rPr>
                <w:rFonts w:ascii="Times New Roman" w:hAnsi="Times New Roman" w:cs="Times New Roman"/>
              </w:rPr>
              <w:t>Нытвенский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ГО</w:t>
            </w:r>
          </w:p>
        </w:tc>
        <w:tc>
          <w:tcPr>
            <w:tcW w:w="38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МБОУ СОШ «</w:t>
            </w:r>
            <w:proofErr w:type="spellStart"/>
            <w:r w:rsidRPr="00C10EE7">
              <w:rPr>
                <w:rFonts w:ascii="Times New Roman" w:hAnsi="Times New Roman" w:cs="Times New Roman"/>
              </w:rPr>
              <w:t>Шерьинская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Базовая школа»</w:t>
            </w:r>
          </w:p>
        </w:tc>
        <w:tc>
          <w:tcPr>
            <w:tcW w:w="46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Роль музея «Истории села и школы «в образовательном и воспитательном пространстве школы.</w:t>
            </w:r>
          </w:p>
        </w:tc>
      </w:tr>
      <w:tr w:rsidR="00C10EE7" w:rsidRPr="00C10EE7" w:rsidTr="00C10EE7">
        <w:trPr>
          <w:trHeight w:val="979"/>
        </w:trPr>
        <w:tc>
          <w:tcPr>
            <w:tcW w:w="9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Черемных Наталья Михайловна</w:t>
            </w:r>
          </w:p>
        </w:tc>
        <w:tc>
          <w:tcPr>
            <w:tcW w:w="1820" w:type="dxa"/>
            <w:hideMark/>
          </w:tcPr>
          <w:p w:rsidR="00C10EE7" w:rsidRPr="00C10EE7" w:rsidRDefault="00C10EE7" w:rsidP="00ED21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EE7">
              <w:rPr>
                <w:rFonts w:ascii="Times New Roman" w:hAnsi="Times New Roman" w:cs="Times New Roman"/>
              </w:rPr>
              <w:t>Нытвенский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ГО</w:t>
            </w:r>
          </w:p>
        </w:tc>
        <w:tc>
          <w:tcPr>
            <w:tcW w:w="38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МБОУ СОШ «</w:t>
            </w:r>
            <w:proofErr w:type="spellStart"/>
            <w:r w:rsidRPr="00C10EE7">
              <w:rPr>
                <w:rFonts w:ascii="Times New Roman" w:hAnsi="Times New Roman" w:cs="Times New Roman"/>
              </w:rPr>
              <w:t>Шерьинская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Базовая школа»</w:t>
            </w:r>
          </w:p>
        </w:tc>
        <w:tc>
          <w:tcPr>
            <w:tcW w:w="46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«Материалы по краеведению на уроках русского языка»</w:t>
            </w:r>
          </w:p>
        </w:tc>
      </w:tr>
      <w:tr w:rsidR="00C10EE7" w:rsidRPr="00C10EE7" w:rsidTr="00C10EE7">
        <w:trPr>
          <w:trHeight w:val="945"/>
        </w:trPr>
        <w:tc>
          <w:tcPr>
            <w:tcW w:w="9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proofErr w:type="spellStart"/>
            <w:r w:rsidRPr="00C10EE7">
              <w:rPr>
                <w:rFonts w:ascii="Times New Roman" w:hAnsi="Times New Roman" w:cs="Times New Roman"/>
              </w:rPr>
              <w:t>Рафикова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  <w:tc>
          <w:tcPr>
            <w:tcW w:w="1820" w:type="dxa"/>
            <w:hideMark/>
          </w:tcPr>
          <w:p w:rsidR="00C10EE7" w:rsidRPr="00C10EE7" w:rsidRDefault="00C10EE7" w:rsidP="00ED21AF">
            <w:pPr>
              <w:jc w:val="center"/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Кунгурский МО</w:t>
            </w:r>
          </w:p>
        </w:tc>
        <w:tc>
          <w:tcPr>
            <w:tcW w:w="38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МАОУ "Комсомольская СОШ"</w:t>
            </w:r>
          </w:p>
        </w:tc>
        <w:tc>
          <w:tcPr>
            <w:tcW w:w="46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3 D Музей «Моя Малая Родина»</w:t>
            </w:r>
          </w:p>
        </w:tc>
      </w:tr>
      <w:tr w:rsidR="00C10EE7" w:rsidRPr="00C10EE7" w:rsidTr="00C10EE7">
        <w:trPr>
          <w:trHeight w:val="1974"/>
        </w:trPr>
        <w:tc>
          <w:tcPr>
            <w:tcW w:w="9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Нечаева Ксения Валерьевна</w:t>
            </w:r>
          </w:p>
        </w:tc>
        <w:tc>
          <w:tcPr>
            <w:tcW w:w="1820" w:type="dxa"/>
            <w:hideMark/>
          </w:tcPr>
          <w:p w:rsidR="00C10EE7" w:rsidRPr="00C10EE7" w:rsidRDefault="00C10EE7" w:rsidP="00ED21AF">
            <w:pPr>
              <w:jc w:val="center"/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Пермский МО</w:t>
            </w:r>
          </w:p>
        </w:tc>
        <w:tc>
          <w:tcPr>
            <w:tcW w:w="38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МАОУ «Юго-Камская средняя школа»</w:t>
            </w:r>
          </w:p>
        </w:tc>
        <w:tc>
          <w:tcPr>
            <w:tcW w:w="46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Использование цифровых технологий в создании виртуальных туристско – краеведческих маршрутов Пермского края</w:t>
            </w:r>
          </w:p>
        </w:tc>
      </w:tr>
      <w:tr w:rsidR="00C10EE7" w:rsidRPr="00C10EE7" w:rsidTr="00C10EE7">
        <w:trPr>
          <w:trHeight w:val="2398"/>
        </w:trPr>
        <w:tc>
          <w:tcPr>
            <w:tcW w:w="9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Мокрушина Вера Ивановна</w:t>
            </w:r>
          </w:p>
        </w:tc>
        <w:tc>
          <w:tcPr>
            <w:tcW w:w="1820" w:type="dxa"/>
            <w:hideMark/>
          </w:tcPr>
          <w:p w:rsidR="00C10EE7" w:rsidRPr="00C10EE7" w:rsidRDefault="00C10EE7" w:rsidP="00ED21AF">
            <w:pPr>
              <w:jc w:val="center"/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Ильинский ГО</w:t>
            </w:r>
          </w:p>
        </w:tc>
        <w:tc>
          <w:tcPr>
            <w:tcW w:w="38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Обособленное подразделение Каменская школа муниципального бюджетного общеобразовательного учреждения «Ильинская средняя общеобразовательная школа №1»</w:t>
            </w:r>
          </w:p>
        </w:tc>
        <w:tc>
          <w:tcPr>
            <w:tcW w:w="46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«Народные праздники как средство этнокультурного воспитания детей</w:t>
            </w:r>
            <w:r w:rsidRPr="00C10EE7">
              <w:rPr>
                <w:rFonts w:ascii="Times New Roman" w:hAnsi="Times New Roman" w:cs="Times New Roman"/>
              </w:rPr>
              <w:br/>
              <w:t>младшего школьного возраста»</w:t>
            </w:r>
          </w:p>
        </w:tc>
      </w:tr>
      <w:tr w:rsidR="00C10EE7" w:rsidRPr="00C10EE7" w:rsidTr="00C10EE7">
        <w:trPr>
          <w:trHeight w:val="2517"/>
        </w:trPr>
        <w:tc>
          <w:tcPr>
            <w:tcW w:w="9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Харитонова</w:t>
            </w:r>
            <w:r w:rsidRPr="00C10EE7">
              <w:rPr>
                <w:rFonts w:ascii="Times New Roman" w:hAnsi="Times New Roman" w:cs="Times New Roman"/>
              </w:rPr>
              <w:br/>
              <w:t>Екатерина</w:t>
            </w:r>
            <w:r w:rsidRPr="00C10EE7">
              <w:rPr>
                <w:rFonts w:ascii="Times New Roman" w:hAnsi="Times New Roman" w:cs="Times New Roman"/>
              </w:rPr>
              <w:br/>
              <w:t>Юрьевна</w:t>
            </w:r>
          </w:p>
        </w:tc>
        <w:tc>
          <w:tcPr>
            <w:tcW w:w="1820" w:type="dxa"/>
            <w:hideMark/>
          </w:tcPr>
          <w:p w:rsidR="00C10EE7" w:rsidRPr="00C10EE7" w:rsidRDefault="00C10EE7" w:rsidP="00ED21AF">
            <w:pPr>
              <w:jc w:val="center"/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г.</w:t>
            </w:r>
            <w:r w:rsidR="00ED21AF">
              <w:rPr>
                <w:rFonts w:ascii="Times New Roman" w:hAnsi="Times New Roman" w:cs="Times New Roman"/>
              </w:rPr>
              <w:t xml:space="preserve"> </w:t>
            </w:r>
            <w:r w:rsidRPr="00C10EE7">
              <w:rPr>
                <w:rFonts w:ascii="Times New Roman" w:hAnsi="Times New Roman" w:cs="Times New Roman"/>
              </w:rPr>
              <w:t>Пермь</w:t>
            </w:r>
          </w:p>
        </w:tc>
        <w:tc>
          <w:tcPr>
            <w:tcW w:w="38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ГУ ДО "Пермский краевой центр "Муравейник"</w:t>
            </w:r>
          </w:p>
        </w:tc>
        <w:tc>
          <w:tcPr>
            <w:tcW w:w="46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Опыт работы по</w:t>
            </w:r>
            <w:r w:rsidRPr="00C10EE7">
              <w:rPr>
                <w:rFonts w:ascii="Times New Roman" w:hAnsi="Times New Roman" w:cs="Times New Roman"/>
              </w:rPr>
              <w:br/>
              <w:t>подготовке школьников, их родителей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EE7">
              <w:rPr>
                <w:rFonts w:ascii="Times New Roman" w:hAnsi="Times New Roman" w:cs="Times New Roman"/>
              </w:rPr>
              <w:t>педагогов к учётам птиц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EE7">
              <w:rPr>
                <w:rFonts w:ascii="Times New Roman" w:hAnsi="Times New Roman" w:cs="Times New Roman"/>
              </w:rPr>
              <w:t>и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EE7">
              <w:rPr>
                <w:rFonts w:ascii="Times New Roman" w:hAnsi="Times New Roman" w:cs="Times New Roman"/>
              </w:rPr>
              <w:t>соревнований между</w:t>
            </w:r>
            <w:r w:rsidRPr="00C10EE7">
              <w:rPr>
                <w:rFonts w:ascii="Times New Roman" w:hAnsi="Times New Roman" w:cs="Times New Roman"/>
              </w:rPr>
              <w:br/>
              <w:t>школами в г. Перми</w:t>
            </w:r>
          </w:p>
        </w:tc>
      </w:tr>
      <w:tr w:rsidR="00C10EE7" w:rsidRPr="00C10EE7" w:rsidTr="00C10EE7">
        <w:trPr>
          <w:trHeight w:val="1278"/>
        </w:trPr>
        <w:tc>
          <w:tcPr>
            <w:tcW w:w="9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Семенихин Сергей Борисович</w:t>
            </w:r>
          </w:p>
        </w:tc>
        <w:tc>
          <w:tcPr>
            <w:tcW w:w="1820" w:type="dxa"/>
            <w:hideMark/>
          </w:tcPr>
          <w:p w:rsidR="00C10EE7" w:rsidRPr="00C10EE7" w:rsidRDefault="00C10EE7" w:rsidP="00ED21AF">
            <w:pPr>
              <w:jc w:val="center"/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г.</w:t>
            </w:r>
            <w:r w:rsidR="00ED21AF">
              <w:rPr>
                <w:rFonts w:ascii="Times New Roman" w:hAnsi="Times New Roman" w:cs="Times New Roman"/>
              </w:rPr>
              <w:t xml:space="preserve"> </w:t>
            </w:r>
            <w:r w:rsidRPr="00C10EE7">
              <w:rPr>
                <w:rFonts w:ascii="Times New Roman" w:hAnsi="Times New Roman" w:cs="Times New Roman"/>
              </w:rPr>
              <w:t>Пермь</w:t>
            </w:r>
          </w:p>
        </w:tc>
        <w:tc>
          <w:tcPr>
            <w:tcW w:w="38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ГУ ДО "Пермский краевой центр "Муравейник"</w:t>
            </w:r>
          </w:p>
        </w:tc>
        <w:tc>
          <w:tcPr>
            <w:tcW w:w="46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Современное состояние, проблемы и перспективы детско-юношеского туризма и краеведения.</w:t>
            </w:r>
          </w:p>
        </w:tc>
      </w:tr>
      <w:tr w:rsidR="00C10EE7" w:rsidRPr="00C10EE7" w:rsidTr="00C10EE7">
        <w:trPr>
          <w:trHeight w:val="1623"/>
        </w:trPr>
        <w:tc>
          <w:tcPr>
            <w:tcW w:w="9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proofErr w:type="spellStart"/>
            <w:r w:rsidRPr="00C10EE7">
              <w:rPr>
                <w:rFonts w:ascii="Times New Roman" w:hAnsi="Times New Roman" w:cs="Times New Roman"/>
              </w:rPr>
              <w:t>Кузвесова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820" w:type="dxa"/>
            <w:hideMark/>
          </w:tcPr>
          <w:p w:rsidR="00C10EE7" w:rsidRPr="00C10EE7" w:rsidRDefault="00C10EE7" w:rsidP="00ED21AF">
            <w:pPr>
              <w:jc w:val="center"/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г.</w:t>
            </w:r>
            <w:r w:rsidR="00ED21AF">
              <w:rPr>
                <w:rFonts w:ascii="Times New Roman" w:hAnsi="Times New Roman" w:cs="Times New Roman"/>
              </w:rPr>
              <w:t xml:space="preserve"> </w:t>
            </w:r>
            <w:r w:rsidRPr="00C10EE7">
              <w:rPr>
                <w:rFonts w:ascii="Times New Roman" w:hAnsi="Times New Roman" w:cs="Times New Roman"/>
              </w:rPr>
              <w:t>Пермь</w:t>
            </w:r>
          </w:p>
        </w:tc>
        <w:tc>
          <w:tcPr>
            <w:tcW w:w="38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МАОУ "Инженерная школа" г. Перми</w:t>
            </w:r>
          </w:p>
        </w:tc>
        <w:tc>
          <w:tcPr>
            <w:tcW w:w="46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Акция как способ организации краеведческой работы во время пандемии для обучающихся начального звена</w:t>
            </w:r>
          </w:p>
        </w:tc>
      </w:tr>
      <w:tr w:rsidR="00C10EE7" w:rsidRPr="00C10EE7" w:rsidTr="00C10EE7">
        <w:trPr>
          <w:trHeight w:val="1973"/>
        </w:trPr>
        <w:tc>
          <w:tcPr>
            <w:tcW w:w="9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 xml:space="preserve">Трапезникова Раиса </w:t>
            </w:r>
            <w:proofErr w:type="spellStart"/>
            <w:r w:rsidRPr="00C10EE7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1820" w:type="dxa"/>
            <w:hideMark/>
          </w:tcPr>
          <w:p w:rsidR="00C10EE7" w:rsidRPr="00C10EE7" w:rsidRDefault="00C10EE7" w:rsidP="00ED21AF">
            <w:pPr>
              <w:jc w:val="center"/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Пермский МО</w:t>
            </w:r>
          </w:p>
        </w:tc>
        <w:tc>
          <w:tcPr>
            <w:tcW w:w="388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proofErr w:type="spellStart"/>
            <w:r w:rsidRPr="00C10EE7">
              <w:rPr>
                <w:rFonts w:ascii="Times New Roman" w:hAnsi="Times New Roman" w:cs="Times New Roman"/>
              </w:rPr>
              <w:t>Каяновский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филиал Муниципального </w:t>
            </w:r>
            <w:r w:rsidRPr="00C10EE7">
              <w:rPr>
                <w:rFonts w:ascii="Times New Roman" w:hAnsi="Times New Roman" w:cs="Times New Roman"/>
              </w:rPr>
              <w:br/>
              <w:t>автономного общеобразовательного</w:t>
            </w:r>
            <w:r w:rsidRPr="00C10EE7">
              <w:rPr>
                <w:rFonts w:ascii="Times New Roman" w:hAnsi="Times New Roman" w:cs="Times New Roman"/>
              </w:rPr>
              <w:br/>
              <w:t>учреждения «</w:t>
            </w:r>
            <w:proofErr w:type="spellStart"/>
            <w:r w:rsidRPr="00C10EE7">
              <w:rPr>
                <w:rFonts w:ascii="Times New Roman" w:hAnsi="Times New Roman" w:cs="Times New Roman"/>
              </w:rPr>
              <w:t>Юговская</w:t>
            </w:r>
            <w:proofErr w:type="spellEnd"/>
            <w:r w:rsidRPr="00C10EE7">
              <w:rPr>
                <w:rFonts w:ascii="Times New Roman" w:hAnsi="Times New Roman" w:cs="Times New Roman"/>
              </w:rPr>
              <w:t xml:space="preserve"> средняя школа» Пермского района</w:t>
            </w:r>
          </w:p>
        </w:tc>
        <w:tc>
          <w:tcPr>
            <w:tcW w:w="4660" w:type="dxa"/>
            <w:hideMark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</w:rPr>
            </w:pPr>
            <w:r w:rsidRPr="00C10EE7">
              <w:rPr>
                <w:rFonts w:ascii="Times New Roman" w:hAnsi="Times New Roman" w:cs="Times New Roman"/>
              </w:rPr>
              <w:t>Роль краеведения в духовно-нравственном воспитании обучающихся</w:t>
            </w:r>
          </w:p>
        </w:tc>
      </w:tr>
    </w:tbl>
    <w:p w:rsidR="00AA21A4" w:rsidRDefault="00AA21A4"/>
    <w:sectPr w:rsidR="00AA21A4" w:rsidSect="00C10EE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5"/>
    <w:rsid w:val="008D1815"/>
    <w:rsid w:val="00AA21A4"/>
    <w:rsid w:val="00C10EE7"/>
    <w:rsid w:val="00E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758AB-204C-4DB7-9626-95876C7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Гита</dc:creator>
  <cp:keywords/>
  <dc:description/>
  <cp:lastModifiedBy>Гита</cp:lastModifiedBy>
  <cp:revision>3</cp:revision>
  <dcterms:created xsi:type="dcterms:W3CDTF">2021-12-15T16:20:00Z</dcterms:created>
  <dcterms:modified xsi:type="dcterms:W3CDTF">2021-12-15T16:24:00Z</dcterms:modified>
</cp:coreProperties>
</file>