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42" w:rsidRPr="00D76A1E" w:rsidRDefault="00B01B42" w:rsidP="00B01B42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035E4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3</w:t>
      </w:r>
    </w:p>
    <w:p w:rsidR="00B01B42" w:rsidRPr="00D76A1E" w:rsidRDefault="00B01B42" w:rsidP="00B01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01B42" w:rsidRDefault="00B01B42" w:rsidP="00B01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несовершеннолетнего участника </w:t>
      </w:r>
    </w:p>
    <w:p w:rsidR="00B01B42" w:rsidRPr="008E0665" w:rsidRDefault="00B01B42" w:rsidP="00B01B42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</w:t>
      </w:r>
      <w:r w:rsidRPr="00F44539">
        <w:rPr>
          <w:rFonts w:ascii="Times New Roman" w:hAnsi="Times New Roman"/>
          <w:b/>
          <w:sz w:val="24"/>
          <w:szCs w:val="28"/>
        </w:rPr>
        <w:t>20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B01B42" w:rsidRPr="00DF22F9" w:rsidRDefault="00B01B42" w:rsidP="00B01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B01B42" w:rsidRPr="00DF22F9" w:rsidRDefault="00B01B42" w:rsidP="00B01B4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B01B42" w:rsidRPr="00D76A1E" w:rsidRDefault="00B01B42" w:rsidP="00B01B42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B01B42" w:rsidRPr="00D76A1E" w:rsidRDefault="00B01B42" w:rsidP="00B01B42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:rsidR="00B01B42" w:rsidRPr="00D76A1E" w:rsidRDefault="00B01B42" w:rsidP="00B01B42">
      <w:pPr>
        <w:tabs>
          <w:tab w:val="left" w:pos="42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B01B42" w:rsidRPr="00D76A1E" w:rsidRDefault="00B01B42" w:rsidP="00B01B42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B01B42" w:rsidRPr="00D76A1E" w:rsidRDefault="00B01B42" w:rsidP="00B01B42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B01B42" w:rsidRPr="00D76A1E" w:rsidRDefault="00B01B42" w:rsidP="00B01B42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B01B42" w:rsidRPr="00D76A1E" w:rsidRDefault="00B01B42" w:rsidP="00B01B42">
      <w:pPr>
        <w:tabs>
          <w:tab w:val="left" w:pos="426"/>
        </w:tabs>
        <w:spacing w:after="0"/>
        <w:ind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B01B42" w:rsidRPr="00D76A1E" w:rsidRDefault="00B01B42" w:rsidP="00B01B42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>,</w:t>
      </w:r>
    </w:p>
    <w:p w:rsidR="00B01B42" w:rsidRPr="00D76A1E" w:rsidRDefault="00B01B42" w:rsidP="00B01B42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(кем выдан)</w:t>
      </w:r>
    </w:p>
    <w:p w:rsidR="00B01B42" w:rsidRPr="00D76A1E" w:rsidRDefault="00B01B42" w:rsidP="00B01B42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8"/>
          <w:szCs w:val="18"/>
        </w:rPr>
        <w:t xml:space="preserve">зарегистрированный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моих персональных данных и персональных данных моего несовершеннолетнего ребенка в Министерстве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 xml:space="preserve">и ГКУ ПК «Центр бухгалтерского учета и отчетности» </w:t>
      </w:r>
      <w:r w:rsidRPr="00D76A1E">
        <w:rPr>
          <w:rFonts w:ascii="Times New Roman" w:hAnsi="Times New Roman"/>
          <w:sz w:val="20"/>
          <w:szCs w:val="20"/>
        </w:rPr>
        <w:t xml:space="preserve">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76A1E">
        <w:rPr>
          <w:rFonts w:ascii="Times New Roman" w:hAnsi="Times New Roman"/>
          <w:sz w:val="20"/>
          <w:szCs w:val="20"/>
        </w:rPr>
        <w:t>ГУ ДО «Пермский краевой центр «Муравейник»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z w:val="20"/>
          <w:szCs w:val="20"/>
        </w:rPr>
        <w:t>.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B01B42" w:rsidRPr="00D76A1E" w:rsidRDefault="00B01B42" w:rsidP="00B01B42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1B42" w:rsidRPr="00B01B42" w:rsidRDefault="00B01B42" w:rsidP="00B01B42">
      <w:pPr>
        <w:pStyle w:val="a3"/>
        <w:ind w:left="360"/>
        <w:jc w:val="right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B01B42" w:rsidRPr="0080504D" w:rsidRDefault="00B01B42" w:rsidP="00B01B42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B01B42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B01B42" w:rsidRDefault="00B01B42">
      <w:bookmarkStart w:id="0" w:name="_GoBack"/>
      <w:bookmarkEnd w:id="0"/>
    </w:p>
    <w:sectPr w:rsidR="00B01B42" w:rsidSect="00B01B42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2"/>
    <w:rsid w:val="00B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D495-F726-4DE4-8993-4512DD4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1B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2019-12-20T07:25:00Z</dcterms:created>
  <dcterms:modified xsi:type="dcterms:W3CDTF">2019-12-20T07:26:00Z</dcterms:modified>
</cp:coreProperties>
</file>