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FE" w:rsidRPr="006E30AC" w:rsidRDefault="001C3CFE" w:rsidP="006E3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0AC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МИНИСТЕРСТВО КУЛЬТУРЫ РОССИЙСКОЙ ФЕДЕРАЦИИ</w:t>
      </w:r>
    </w:p>
    <w:p w:rsidR="006E30AC" w:rsidRPr="006E30AC" w:rsidRDefault="006E30AC" w:rsidP="006E30AC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CFE" w:rsidRPr="006E30AC" w:rsidRDefault="001C3CFE" w:rsidP="006E30A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30AC">
        <w:rPr>
          <w:rFonts w:ascii="Times New Roman" w:hAnsi="Times New Roman" w:cs="Times New Roman"/>
          <w:b/>
          <w:sz w:val="24"/>
          <w:szCs w:val="24"/>
          <w:lang w:eastAsia="ru-RU"/>
        </w:rPr>
        <w:t>Об учреждении ведомственных наград Министерства культуры Российской Федерации</w:t>
      </w:r>
    </w:p>
    <w:p w:rsidR="001C3CFE" w:rsidRPr="006E30AC" w:rsidRDefault="001C3CFE" w:rsidP="006E30AC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0AC" w:rsidRPr="006E30AC" w:rsidRDefault="001C3CFE" w:rsidP="006E30AC">
      <w:pPr>
        <w:pStyle w:val="af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ril_2"/>
      <w:bookmarkEnd w:id="0"/>
      <w:r w:rsidRPr="006E30AC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6E30AC" w:rsidRPr="006E30AC" w:rsidRDefault="001C3CFE" w:rsidP="006E30AC">
      <w:pPr>
        <w:pStyle w:val="af5"/>
        <w:jc w:val="right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6E30A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CF4296" w:rsidRPr="006E30A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F4296" w:rsidRPr="006E30AC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"http://archives.ru/documents/ministry-orders/prik_837_2012.shtml"</w:instrText>
      </w:r>
      <w:r w:rsidR="00CF4296" w:rsidRPr="006E30A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приказу Министерства культуры РФ</w:t>
      </w:r>
      <w:r w:rsidR="006E30AC"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</w:p>
    <w:p w:rsidR="001C3CFE" w:rsidRPr="006E30AC" w:rsidRDefault="001C3CFE" w:rsidP="006E30AC">
      <w:pPr>
        <w:pStyle w:val="af5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от 6 августа 2012</w:t>
      </w:r>
      <w:r w:rsidR="006E30AC"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г. №</w:t>
      </w:r>
      <w:r w:rsidR="006E30AC"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837</w:t>
      </w:r>
      <w:r w:rsidR="00CF4296" w:rsidRPr="006E30A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6E30AC" w:rsidRDefault="006E30AC" w:rsidP="006E30A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CFE" w:rsidRDefault="001C3CFE" w:rsidP="006E30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6E3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благодарности Министра культуры Российской Федерации</w:t>
      </w:r>
    </w:p>
    <w:p w:rsidR="006E30AC" w:rsidRPr="00931DE3" w:rsidRDefault="006E30AC" w:rsidP="006E30A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CFE" w:rsidRPr="00931DE3" w:rsidRDefault="001C3CFE" w:rsidP="006E3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Министра культуры Российской Федерации (далее – благодарность) является формой поощрения и морального стимулирования граждан.</w:t>
      </w:r>
    </w:p>
    <w:p w:rsidR="001C3CFE" w:rsidRPr="00931DE3" w:rsidRDefault="001C3CFE" w:rsidP="006E3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объявляется гражданам и коллективам организаций независимо от организационно-правовой формы (далее – организации) Российской Федерации в сфере культуры за выполнение заданий особой важности и сложности, в связи с государственными профессиональными праздниками, знаменательными и персональными юбилейными датами; гражданам и организациям, находящимся в ведении иных министерств и ведомств – за активную и действенную помощь в проведении мероприятий, организуемых Минкультуры России или органами управления культуры субъектов Российской Федерации</w:t>
      </w:r>
      <w:r w:rsidR="006E3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FE" w:rsidRPr="00931DE3" w:rsidRDefault="001C3CFE" w:rsidP="006E3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об объявлении благодарности оформляются на бланке организации, содержат конкретные сведения о личном вкладе в реализацию программ, проектов, мероприятий в сфере культуры, искусства, кинематографии, историко-культурного наследия, архивного дела, туристской индустрии, подписываются руководителем представляющей организации и направляются в вышестоящую организацию по подчиненности организации:</w:t>
      </w:r>
    </w:p>
    <w:p w:rsidR="001C3CFE" w:rsidRPr="00931DE3" w:rsidRDefault="001C3CFE" w:rsidP="006E30AC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находящиеся в ведении Минкультуры России, творческие союзы и общественные объединения – в Минкультуры России;</w:t>
      </w:r>
    </w:p>
    <w:p w:rsidR="001C3CFE" w:rsidRPr="00931DE3" w:rsidRDefault="001C3CFE" w:rsidP="006E30AC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находящиеся в ведении субъекта Российской Федерации, муниципального подчинения – в орган управления культуры субъекта Российской Федерации с последующим представлением в Минкультуры России;</w:t>
      </w:r>
    </w:p>
    <w:p w:rsidR="001C3CFE" w:rsidRPr="00931DE3" w:rsidRDefault="001C3CFE" w:rsidP="006E30AC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находящиеся в ведении иных министерств и ведомств – в соответствующие органы управления по подчиненности с последующим представлением в Минкультуры России.</w:t>
      </w:r>
    </w:p>
    <w:p w:rsidR="001C3CFE" w:rsidRPr="00931DE3" w:rsidRDefault="001C3CFE" w:rsidP="006E3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</w:p>
    <w:p w:rsidR="001C3CFE" w:rsidRPr="00931DE3" w:rsidRDefault="001C3CFE" w:rsidP="006E3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благодарности производится на основании приказа Министра культуры Российской Федерации с оформлением на отдельном бланке. </w:t>
      </w:r>
    </w:p>
    <w:p w:rsidR="001C3CFE" w:rsidRPr="00931DE3" w:rsidRDefault="001C3CFE" w:rsidP="006E3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</w:p>
    <w:p w:rsidR="001C3CFE" w:rsidRPr="00931DE3" w:rsidRDefault="001C3CFE" w:rsidP="006E30A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юбилейным датам коллективов и организаций (25, 50, 75 и далее каждые 25</w:t>
      </w:r>
      <w:r w:rsidR="006E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 граждан (50, 60, 70, 75 и далее каждые 5</w:t>
      </w:r>
      <w:r w:rsidR="006E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 ходатайства принимаются к рассмотрению не позднее, чем за 3</w:t>
      </w:r>
      <w:r w:rsidR="006E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до юбилея. К ходатайству о поощрении благодарностью коллективов прилагается архивная справка, подтверждающая дату основания организации.</w:t>
      </w:r>
    </w:p>
    <w:p w:rsidR="006E30AC" w:rsidRDefault="006E30AC" w:rsidP="006E3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il_3"/>
      <w:bookmarkEnd w:id="1"/>
    </w:p>
    <w:p w:rsidR="006E30AC" w:rsidRPr="006E30AC" w:rsidRDefault="001C3CFE" w:rsidP="006E30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3</w:t>
      </w:r>
    </w:p>
    <w:p w:rsidR="006E30AC" w:rsidRPr="006E30AC" w:rsidRDefault="001C3CFE" w:rsidP="006E30AC">
      <w:pPr>
        <w:shd w:val="clear" w:color="auto" w:fill="FFFFFF"/>
        <w:spacing w:after="0" w:line="240" w:lineRule="auto"/>
        <w:ind w:firstLine="709"/>
        <w:jc w:val="right"/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6E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CF4296" w:rsidRPr="006E30AC">
        <w:rPr>
          <w:color w:val="000000" w:themeColor="text1"/>
        </w:rPr>
        <w:fldChar w:fldCharType="begin"/>
      </w:r>
      <w:r w:rsidR="00CF4296" w:rsidRPr="006E30AC">
        <w:rPr>
          <w:color w:val="000000" w:themeColor="text1"/>
        </w:rPr>
        <w:instrText>HYPERLINK "http://archives.ru/documents/ministry-orders/prik_837_2012.shtml"</w:instrText>
      </w:r>
      <w:r w:rsidR="00CF4296" w:rsidRPr="006E30AC">
        <w:rPr>
          <w:color w:val="000000" w:themeColor="text1"/>
        </w:rPr>
        <w:fldChar w:fldCharType="separate"/>
      </w:r>
      <w:r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приказу Министерства культуры РФ</w:t>
      </w:r>
      <w:r w:rsidR="006E30AC"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6E30AC"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</w:p>
    <w:p w:rsidR="001C3CFE" w:rsidRPr="00931DE3" w:rsidRDefault="001C3CFE" w:rsidP="006E30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от 6 августа 2012</w:t>
      </w:r>
      <w:r w:rsidR="006E30AC"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г. №</w:t>
      </w:r>
      <w:r w:rsidR="006E30AC"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Pr="006E30AC">
        <w:rPr>
          <w:rStyle w:val="a6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837</w:t>
      </w:r>
      <w:r w:rsidR="00CF4296" w:rsidRPr="006E30AC">
        <w:rPr>
          <w:color w:val="000000" w:themeColor="text1"/>
        </w:rPr>
        <w:fldChar w:fldCharType="end"/>
      </w:r>
    </w:p>
    <w:p w:rsidR="006E30AC" w:rsidRDefault="006E30AC" w:rsidP="006E30A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CFE" w:rsidRDefault="001C3CFE" w:rsidP="006E30A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НАГРАДНОЙ ЛИСТ</w:t>
      </w:r>
    </w:p>
    <w:p w:rsidR="001C3CFE" w:rsidRPr="00931DE3" w:rsidRDefault="001C3CFE" w:rsidP="006E30A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C3CFE" w:rsidRPr="006E30AC" w:rsidRDefault="001C3CFE" w:rsidP="006E3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0AC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Российской Федерации)</w:t>
      </w:r>
    </w:p>
    <w:p w:rsidR="001C3CFE" w:rsidRPr="00931DE3" w:rsidRDefault="001C3CFE" w:rsidP="006E3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C3CFE" w:rsidRPr="006E30AC" w:rsidRDefault="001C3CFE" w:rsidP="006E3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0AC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ведомственной награды)</w:t>
      </w:r>
    </w:p>
    <w:tbl>
      <w:tblPr>
        <w:tblW w:w="91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0"/>
        <w:gridCol w:w="8790"/>
      </w:tblGrid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________________________________________________________________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 Отчество _______________________________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_______________________________________________ </w:t>
            </w:r>
          </w:p>
          <w:p w:rsidR="001C3CFE" w:rsidRPr="00931DE3" w:rsidRDefault="001C3CFE" w:rsidP="006E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точное наименование организации с указанием организационно-правовой формы и должности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 ________________________ 4. Дата рождения _______________________ 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  <w:r w:rsidR="006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1C3CFE" w:rsidRPr="00931DE3" w:rsidRDefault="001C3CFE" w:rsidP="006E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республика, край, область, город, район, поселок, село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E30AC"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_____________________________________________________________</w:t>
            </w:r>
          </w:p>
          <w:p w:rsidR="001C3CFE" w:rsidRPr="00931DE3" w:rsidRDefault="001C3CFE" w:rsidP="006E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учебного заведения, год окончания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государственными наградами награжде</w:t>
            </w:r>
            <w:proofErr w:type="gramStart"/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 даты награждений</w:t>
            </w:r>
          </w:p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ведомственными, региональными наградами награжде</w:t>
            </w:r>
            <w:proofErr w:type="gramStart"/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 даты награждений</w:t>
            </w:r>
            <w:r w:rsidR="006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___________________________________</w:t>
            </w:r>
            <w:r w:rsidR="006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 ____________</w:t>
            </w:r>
            <w:r w:rsidR="006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отрасли __________________</w:t>
            </w:r>
          </w:p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коллективе ___________</w:t>
            </w: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с указанием дат поступления и ухода, должности и названия организации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8B8989"/>
                <w:left w:val="outset" w:sz="6" w:space="0" w:color="8B8989"/>
                <w:bottom w:val="outset" w:sz="6" w:space="0" w:color="8B8989"/>
                <w:right w:val="outset" w:sz="6" w:space="0" w:color="8B8989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1359"/>
              <w:gridCol w:w="690"/>
              <w:gridCol w:w="3668"/>
              <w:gridCol w:w="2967"/>
            </w:tblGrid>
            <w:tr w:rsidR="001C3CFE" w:rsidRPr="00931DE3" w:rsidTr="001C3CF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3CFE" w:rsidRPr="006E30AC" w:rsidRDefault="001C3CFE" w:rsidP="006E3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0AC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Месяц и год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3CFE" w:rsidRPr="006E30AC" w:rsidRDefault="001C3CFE" w:rsidP="006E3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0AC">
                    <w:rPr>
                      <w:rFonts w:ascii="Times New Roman" w:eastAsia="Times New Roman" w:hAnsi="Times New Roman" w:cs="Times New Roman"/>
                      <w:lang w:eastAsia="ru-RU"/>
                    </w:rPr>
                    <w:t>Должность с указанием предприятия, учреждения, организации, а также министерства (ведомства)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3CFE" w:rsidRPr="006E30AC" w:rsidRDefault="001C3CFE" w:rsidP="006E3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0AC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Местонахождение Предприятия, учреждения, Организации</w:t>
                  </w:r>
                </w:p>
              </w:tc>
            </w:tr>
            <w:tr w:rsidR="001C3CFE" w:rsidRPr="00931DE3" w:rsidTr="001C3CF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3CFE" w:rsidRPr="006E30AC" w:rsidRDefault="001C3CFE" w:rsidP="006E3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0AC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поступления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3CFE" w:rsidRPr="006E30AC" w:rsidRDefault="001C3CFE" w:rsidP="006E3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E30AC">
                    <w:rPr>
                      <w:rFonts w:ascii="Times New Roman" w:eastAsia="Times New Roman" w:hAnsi="Times New Roman" w:cs="Times New Roman"/>
                      <w:lang w:eastAsia="ru-RU"/>
                    </w:rPr>
                    <w:t>ухода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1C3CFE" w:rsidRPr="00931DE3" w:rsidRDefault="001C3CFE" w:rsidP="006E3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vAlign w:val="center"/>
                  <w:hideMark/>
                </w:tcPr>
                <w:p w:rsidR="001C3CFE" w:rsidRPr="00931DE3" w:rsidRDefault="001C3CFE" w:rsidP="006E3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3CFE" w:rsidRPr="00931DE3" w:rsidTr="001C3CF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3CFE" w:rsidRPr="00931DE3" w:rsidRDefault="001C3CFE" w:rsidP="006E3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D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3CFE" w:rsidRPr="00931DE3" w:rsidRDefault="001C3CFE" w:rsidP="006E3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D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3CFE" w:rsidRPr="00931DE3" w:rsidRDefault="001C3CFE" w:rsidP="006E3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D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8B8989"/>
                    <w:left w:val="outset" w:sz="6" w:space="0" w:color="8B8989"/>
                    <w:bottom w:val="outset" w:sz="6" w:space="0" w:color="8B8989"/>
                    <w:right w:val="outset" w:sz="6" w:space="0" w:color="8B8989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C3CFE" w:rsidRPr="00931DE3" w:rsidRDefault="001C3CFE" w:rsidP="006E30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D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CFE" w:rsidRPr="00931DE3" w:rsidTr="006E30AC">
        <w:trPr>
          <w:tblCellSpacing w:w="0" w:type="dxa"/>
          <w:jc w:val="center"/>
        </w:trPr>
        <w:tc>
          <w:tcPr>
            <w:tcW w:w="4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0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30AC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="006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конкретных</w:t>
            </w:r>
            <w:r w:rsidR="006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заслуг, </w:t>
            </w:r>
            <w:proofErr w:type="gramStart"/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представляемого</w:t>
            </w:r>
            <w:proofErr w:type="gramEnd"/>
            <w:r w:rsidR="006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награде</w:t>
            </w:r>
          </w:p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 </w:t>
            </w:r>
          </w:p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Кандидатура ______________________________________________ рекомендована 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общим собранием трудового коллектива, коллегией</w:t>
            </w:r>
            <w:r w:rsidR="006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E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обсуждения, № протокола</w:t>
            </w: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</w:tbl>
    <w:p w:rsidR="001C3CFE" w:rsidRPr="00931DE3" w:rsidRDefault="001C3CFE" w:rsidP="006E3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00" w:type="dxa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810"/>
        <w:gridCol w:w="3810"/>
      </w:tblGrid>
      <w:tr w:rsidR="001C3CFE" w:rsidRPr="00931DE3" w:rsidTr="001C3CFE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(коллегии)</w:t>
            </w:r>
          </w:p>
        </w:tc>
      </w:tr>
      <w:tr w:rsidR="001C3CFE" w:rsidRPr="00931DE3" w:rsidTr="001C3CFE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1C3CFE" w:rsidRPr="00931DE3" w:rsidTr="001C3CFE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6E30AC" w:rsidRDefault="001C3CFE" w:rsidP="006E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6E30AC" w:rsidRDefault="001C3CFE" w:rsidP="006E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1C3CFE" w:rsidRPr="00931DE3" w:rsidTr="001C3CFE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1C3CFE" w:rsidRPr="00931DE3" w:rsidTr="001C3CFE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DA4B6C" w:rsidRDefault="001C3CFE" w:rsidP="00D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DA4B6C" w:rsidRDefault="001C3CFE" w:rsidP="00D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1C3CFE" w:rsidRPr="00931DE3" w:rsidTr="001C3CF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="00DA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3CFE" w:rsidRPr="00931DE3" w:rsidTr="001C3CFE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3CFE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года</w:t>
            </w:r>
          </w:p>
          <w:p w:rsidR="001C3CFE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CFE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CFE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CFE" w:rsidRPr="00931DE3" w:rsidRDefault="001C3CFE" w:rsidP="006E3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B6C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6C" w:rsidRDefault="00DA4B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3CFE" w:rsidRDefault="001C3CFE" w:rsidP="00DA4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 ВЕДОМСТВЕННОМ ЗНАКЕ</w:t>
      </w:r>
      <w:r w:rsidR="00DA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ОТЛИЧИЯ МИНИСТЕРСТВА КУЛЬТУРЫ РОССИЙСКОЙ ФЕДЕРАЦИИ, ДАЮЩЕМ</w:t>
      </w:r>
      <w:r w:rsidR="00DA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 НА ПРИСВОЕНИЕ ЗВАНИЯ </w:t>
      </w:r>
      <w:r w:rsidR="00DA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ВЕТЕРАН ТРУДА</w:t>
      </w:r>
      <w:r w:rsidR="00DA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ВНЕСЕНИИИЗМЕНЕНИЙ В ПРИКАЗ МИНИСТЕРСТВА КУЛЬТУРЫ РОССИЙСКОЙФЕДЕРАЦИИ ОТ 06.08.2012 </w:t>
      </w:r>
      <w:r w:rsidR="00DA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837</w:t>
      </w:r>
    </w:p>
    <w:p w:rsidR="00DA4B6C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B6C" w:rsidRPr="00124D76" w:rsidRDefault="00DA4B6C" w:rsidP="00DA4B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сентября 2016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2047</w:t>
      </w:r>
    </w:p>
    <w:p w:rsidR="00DA4B6C" w:rsidRPr="00DF047D" w:rsidRDefault="00DA4B6C" w:rsidP="00DA4B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поощрения работников сферы культуры за заслуги в области культуры, искусства, кинематографии, историко-культурного наследия, туристической индустрии, а также за эффективную государственную гражданскую службу и высокие достижения в установленной сфере деятельности, приказываю:</w:t>
      </w:r>
    </w:p>
    <w:p w:rsidR="001C3CFE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Учредить ведомственный знак отличия Министерства культуры Российской Федерации, дающий право на присвоение звания "Ветеран труда" - Почетная грамота Министерства культуры Российской Федерации.</w:t>
      </w:r>
    </w:p>
    <w:p w:rsidR="00DA4B6C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6C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6C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6C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6C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6C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6C" w:rsidRPr="00124D76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FE" w:rsidRPr="00DF047D" w:rsidRDefault="001C3CFE" w:rsidP="00DA4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ПОЛОЖЕНИЕО ПОЧЕТНОЙ ГРАМОТЕ МИНИСТЕРСТВА КУЛЬТУРЫ</w:t>
      </w:r>
    </w:p>
    <w:p w:rsidR="001C3CFE" w:rsidRPr="00DF047D" w:rsidRDefault="001C3CFE" w:rsidP="00DA4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DA4B6C" w:rsidRDefault="00DA4B6C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Почетная грамота Министерства культуры Российской Федерации (далее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Почетная грамота) является ведомственным знаком отличия Министерства культуры Российской Федерации, дающим право на присвоение звания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труда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Почетной грамотой награждаются федеральные государственные гражданские служащие центрального аппарата Министерства культуры Российской Федерации (далее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Министерство), территориальных органов Министерства, Федерального агентства по туризму, находящегося в ведении Министерства, за эффективную государственную гражданскую службу; работники подведомственных организаций и иные лица, внесшие существенный вклад в развитие, сохранение и популяризацию российской культуры, искусства, кинематографии, историко-культурного наследия, туристской деятельности (далее - установленная сфера деятельности Министерства).</w:t>
      </w:r>
      <w:proofErr w:type="gramEnd"/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награждению Почетной грамотой могут быть представлены следующие категории работников (служащих), осуществляющих трудовую (служебную) деятельность в установленной сфере деятельности Министерства: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работники,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  <w:proofErr w:type="gramEnd"/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федеральные государственные гражданские служащие (далее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гражданские служащие) Министерства и его территориальных органов, Федерального агентства по туризму (далее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агентство), а также федеральных государственных учреждений и предприятий, подведомственных Министерству (далее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подведомственные Министерству);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лица, замещающие государственные должности Российской Федерации, федеральные государственные гражданские служащие иных федеральных государственных органов, работники организаций, созданных Российской Федерацией на основании федеральных законов;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представляемые к награждению Почетной грамотой, должны одновременно соответствовать следующим требованиям: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стажа (общей продолжительности) государственной службы (работы) в установленной сфере деятельности Министерства не менее 15 лет, в том числе продолжительности государственной службы (работы) в Министерстве, подведомственных ему Федеральном агентстве и организациях, иных органах организациях, представляющих ходатайство, непосредственно перед награждением не менее 3 лет;</w:t>
      </w:r>
      <w:proofErr w:type="gramEnd"/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ведомственной награды "Благодарность Министра культуры Российской Федерации";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профессиональных заслуг в установленной сфере деятельности Министерства;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не снятой или не погашенной в установленном федеральным законом порядке судимости;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неснятого дисциплинарного взыскания.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представления к награждению Почетной грамотой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рассмотрения документов о награждении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Ходатайство о награждении Почетной грамотой возбуждается по месту основной работы (службы) кандидата.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</w:t>
      </w:r>
      <w:proofErr w:type="gram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которого указанным лицом осуществляется эта деятельность.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Ходатайство о награждении Почетной грамотой лиц, указанных в подпунктах "а", "г", и "</w:t>
      </w:r>
      <w:proofErr w:type="spell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3 настоящего Положения, представляется на имя Министра руководителем ходатайствующей организации (органа) после обязательного согласования с руководителем органа исполнительной власти субъекта Российской Федерации в соответствии с отраслевой принадлежностью организации (органа) и высшим должностным лицом субъекта Российской Федерации.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Ходатайство о награждении Почетной грамотой лиц, указанных в подпункте "б" пункта 3 настоящего Положения, представляется на имя Министра: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заместителем Министра, статс-секретарем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Министра, заместителями Министра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руководителей курируемых структурных подразделений центрального аппарата Министерства, руководителей территориальных органов Министерства, их заместителей, руководителей подведомственных Министерству Федерального агентства и организаций;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структурных подразделений центрального аппарата Министерства - в отношении федеральных государственных гражданских служащих и </w:t>
      </w:r>
      <w:proofErr w:type="gram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возглавляемых ими структурных подразделений Министерства, по согласованию с курирующим заместителем Министра;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территориальных органов Министерства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федеральных государственных гражданских служащих и работников соответствующих территориальных органов Министерства;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подведомственных Федерального агентства и организаций Министерства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федеральных государственных гражданских служащих и работников Федерального агентства и организаций Министерства.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К ходатайству о награждении Почетной грамотой прилагается представление к награждению Почетной грамотой (далее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представление), оформленное по форме (приложение к настоящему Положению), документы, подтверждающие соответствие лица требованиям к награждению Почетной грамотой, а также письменное согласие лица на обработку персональных данных, содержащихся в документах о награждении Почетной грамотой.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Ходатайство о награждении кандидата Почетной грамотой и наградные документы возвращаются Министерством ходатайствующей организации (органу) в случае: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установления недостоверности сведений, содержащихся в наградных документах;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увольнения кандидата из ходатайствующей организации (органа) по основаниям, не связанным с выходом на пенсию;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смерти кандидата;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несоответствия кандидата требованиям, установленным настоящим Положением;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несоблюдения установленного настоящим Положением порядка согласования ходатайства;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несоответствия документов, обязательных к представлению в составе документов о награждении Почетной грамотой, перечню документов, установленному пунктом 9 настоящего Положения.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(орган, должностное лицо), возбудившая ходатайство о награждении, несет ответственность за достоверность сведений, изложенных в наградных материалах.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 принятия Министром решения о награждении кандидата Почетной грамотой наградные документы рассматриваются Комиссией Министерства по награждению ведомственным знаком отличия, дающим право на присвоение звания "Ветеран труда" (далее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Срок рассмотрения Комиссией наградных документов не может превышать 90 календарных дней со дня их поступления в Министерство.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Решение о награждении Почетной грамотой или об отказе в награждении кандидата Почетной грамотой принимается Министром не позднее 14 календарных дней со дня получения заключения Комиссии.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о награждении Почетной грамотой оформляется приказом Министерства.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принятия Министром решения об отказе в награждении Почетной грамотой наградные документы возвращаются в ходатайствующую организацию (орган) с указанием принятого решения и причины его принятия.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Повторное представление к награждению Почетной грамотой кандидата, в отношении которого Министром принято решение об отказе в награждении Почетной грамотой, </w:t>
      </w:r>
      <w:proofErr w:type="gram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через год со дня принятия указанного решения.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Награждение Почетной грамотой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Вручение Почетной грамоты производится в торжественной обстановке Министром или по его поручению другими должностными лицами по месту работы (службы) лица, в отношении которого принято решение о награждении Почетной грамотой.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Лицам, награжденным Почетной грамотой, вносится запись о награждении Почетной грамотой в трудовую книжку.</w:t>
      </w:r>
    </w:p>
    <w:p w:rsidR="001C3CFE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Повторное награждение Почетной грамотой не производится.</w:t>
      </w:r>
    </w:p>
    <w:p w:rsidR="001C3CFE" w:rsidRPr="00124D76" w:rsidRDefault="001C3CFE" w:rsidP="006E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6C" w:rsidRDefault="00DA4B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4B6C" w:rsidRDefault="001C3CFE" w:rsidP="00DA4B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4B6C" w:rsidRDefault="001C3CFE" w:rsidP="00DA4B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Почетной грамоте</w:t>
      </w:r>
    </w:p>
    <w:p w:rsidR="001C3CFE" w:rsidRPr="00124D76" w:rsidRDefault="001C3CFE" w:rsidP="00DA4B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C3CFE" w:rsidRPr="00124D76" w:rsidRDefault="001C3CFE" w:rsidP="00DA4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C3CFE" w:rsidRPr="00DF047D" w:rsidRDefault="001C3CFE" w:rsidP="00DA4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DA4B6C" w:rsidRDefault="001C3CFE" w:rsidP="00DA4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награждению Почетной грамотой Министерства</w:t>
      </w:r>
      <w:r w:rsidR="00DA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культуры </w:t>
      </w:r>
    </w:p>
    <w:p w:rsidR="001C3CFE" w:rsidRPr="001C3CFE" w:rsidRDefault="001C3CFE" w:rsidP="00DA4B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________________________________________________________________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 Отчество (</w:t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 (</w:t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документа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</w:t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), _____________________ (</w:t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кем, когда выдан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Должность, место работы ________________________________________________</w:t>
      </w:r>
    </w:p>
    <w:p w:rsidR="001C3CFE" w:rsidRPr="00DA4B6C" w:rsidRDefault="001C3CFE" w:rsidP="00DA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с указанием</w:t>
      </w:r>
      <w:r w:rsidR="00DA4B6C"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организационно-правовой формы и должности)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 ________________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рождения __________________________________________________________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рождения _________________________________________________________</w:t>
      </w:r>
    </w:p>
    <w:p w:rsidR="001C3CFE" w:rsidRPr="00DA4B6C" w:rsidRDefault="001C3CFE" w:rsidP="00DA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(республика, край, область, город, район, поселок, село)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Образование ____________________________________________________________</w:t>
      </w:r>
    </w:p>
    <w:p w:rsidR="001C3CFE" w:rsidRPr="00DA4B6C" w:rsidRDefault="001C3CFE" w:rsidP="00DA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организации, год окончания)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государственными наградами награжде</w:t>
      </w:r>
      <w:proofErr w:type="gram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год награждений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Какими ведомственными, региональными наградами награжде</w:t>
      </w:r>
      <w:proofErr w:type="gram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год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награждений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Домашний адрес ________________________________________________________</w:t>
      </w:r>
    </w:p>
    <w:p w:rsidR="001C3CFE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стаж работы ______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_ Стаж работы в отрасли _______________________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коллективе _________________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Трудовая деятельность с указанием дат поступления и ухода, должности и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организации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4"/>
        <w:gridCol w:w="660"/>
        <w:gridCol w:w="5424"/>
        <w:gridCol w:w="1682"/>
      </w:tblGrid>
      <w:tr w:rsidR="001C3CFE" w:rsidRPr="00DA4B6C" w:rsidTr="00DA4B6C">
        <w:trPr>
          <w:trHeight w:val="96"/>
          <w:jc w:val="center"/>
        </w:trPr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C3CFE" w:rsidRPr="00DA4B6C" w:rsidRDefault="001C3CFE" w:rsidP="00DA4B6C">
            <w:pPr>
              <w:pStyle w:val="a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4B6C">
              <w:rPr>
                <w:rFonts w:ascii="Times New Roman" w:hAnsi="Times New Roman" w:cs="Times New Roman"/>
                <w:lang w:eastAsia="ru-RU"/>
              </w:rPr>
              <w:t>Месяц и год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C3CFE" w:rsidRPr="00DA4B6C" w:rsidRDefault="001C3CFE" w:rsidP="00DA4B6C">
            <w:pPr>
              <w:pStyle w:val="a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4B6C">
              <w:rPr>
                <w:rFonts w:ascii="Times New Roman" w:hAnsi="Times New Roman" w:cs="Times New Roman"/>
                <w:lang w:eastAsia="ru-RU"/>
              </w:rPr>
              <w:t>Должность с указанием организации (в соответствии с записями в трудовой книжке)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C3CFE" w:rsidRPr="00DA4B6C" w:rsidRDefault="001C3CFE" w:rsidP="00DA4B6C">
            <w:pPr>
              <w:pStyle w:val="af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4B6C">
              <w:rPr>
                <w:rFonts w:ascii="Times New Roman" w:hAnsi="Times New Roman" w:cs="Times New Roman"/>
                <w:lang w:eastAsia="ru-RU"/>
              </w:rPr>
              <w:t>Адрес организации</w:t>
            </w:r>
          </w:p>
        </w:tc>
      </w:tr>
      <w:tr w:rsidR="001C3CFE" w:rsidRPr="00DA4B6C" w:rsidTr="00DA4B6C">
        <w:trPr>
          <w:trHeight w:val="60"/>
          <w:jc w:val="center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C3CFE" w:rsidRPr="00DA4B6C" w:rsidRDefault="001C3CFE" w:rsidP="00DA4B6C">
            <w:pPr>
              <w:pStyle w:val="af5"/>
              <w:rPr>
                <w:rFonts w:ascii="Times New Roman" w:hAnsi="Times New Roman" w:cs="Times New Roman"/>
                <w:lang w:eastAsia="ru-RU"/>
              </w:rPr>
            </w:pPr>
            <w:r w:rsidRPr="00DA4B6C">
              <w:rPr>
                <w:rFonts w:ascii="Times New Roman" w:hAnsi="Times New Roman" w:cs="Times New Roman"/>
                <w:lang w:eastAsia="ru-RU"/>
              </w:rPr>
              <w:t>поступления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C3CFE" w:rsidRPr="00DA4B6C" w:rsidRDefault="001C3CFE" w:rsidP="00DA4B6C">
            <w:pPr>
              <w:pStyle w:val="af5"/>
              <w:rPr>
                <w:rFonts w:ascii="Times New Roman" w:hAnsi="Times New Roman" w:cs="Times New Roman"/>
                <w:lang w:eastAsia="ru-RU"/>
              </w:rPr>
            </w:pPr>
            <w:r w:rsidRPr="00DA4B6C">
              <w:rPr>
                <w:rFonts w:ascii="Times New Roman" w:hAnsi="Times New Roman" w:cs="Times New Roman"/>
                <w:lang w:eastAsia="ru-RU"/>
              </w:rPr>
              <w:t>ухода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C3CFE" w:rsidRPr="00DA4B6C" w:rsidRDefault="001C3CFE" w:rsidP="00DA4B6C">
            <w:pPr>
              <w:pStyle w:val="af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C3CFE" w:rsidRPr="00DA4B6C" w:rsidRDefault="001C3CFE" w:rsidP="00DA4B6C">
            <w:pPr>
              <w:pStyle w:val="af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3CFE" w:rsidRPr="00DA4B6C" w:rsidTr="00DA4B6C">
        <w:trPr>
          <w:trHeight w:val="24"/>
          <w:jc w:val="center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C3CFE" w:rsidRPr="00DA4B6C" w:rsidRDefault="001C3CFE" w:rsidP="00DA4B6C">
            <w:pPr>
              <w:pStyle w:val="af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C3CFE" w:rsidRPr="00DA4B6C" w:rsidRDefault="001C3CFE" w:rsidP="00DA4B6C">
            <w:pPr>
              <w:pStyle w:val="af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C3CFE" w:rsidRPr="00DA4B6C" w:rsidRDefault="001C3CFE" w:rsidP="00DA4B6C">
            <w:pPr>
              <w:pStyle w:val="af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C3CFE" w:rsidRPr="00DA4B6C" w:rsidRDefault="001C3CFE" w:rsidP="00DA4B6C">
            <w:pPr>
              <w:pStyle w:val="af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Характеристика с указанием конкретных заслуг </w:t>
      </w:r>
      <w:proofErr w:type="gramStart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награде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рекомендована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трудового коллектива, коллегией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обсуждения, </w:t>
      </w:r>
      <w:r w:rsidR="00DA4B6C"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протокола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(коллегии)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C3CFE" w:rsidRDefault="001C3CFE" w:rsidP="00DA4B6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DA4B6C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="00DA4B6C" w:rsidRPr="00DA4B6C">
        <w:rPr>
          <w:rFonts w:ascii="Times New Roman" w:eastAsia="Times New Roman" w:hAnsi="Times New Roman" w:cs="Times New Roman"/>
          <w:lang w:eastAsia="ru-RU"/>
        </w:rPr>
        <w:tab/>
      </w:r>
      <w:r w:rsidR="00DA4B6C" w:rsidRPr="00DA4B6C">
        <w:rPr>
          <w:rFonts w:ascii="Times New Roman" w:eastAsia="Times New Roman" w:hAnsi="Times New Roman" w:cs="Times New Roman"/>
          <w:lang w:eastAsia="ru-RU"/>
        </w:rPr>
        <w:tab/>
      </w:r>
      <w:r w:rsidR="00DA4B6C" w:rsidRPr="00DA4B6C">
        <w:rPr>
          <w:rFonts w:ascii="Times New Roman" w:eastAsia="Times New Roman" w:hAnsi="Times New Roman" w:cs="Times New Roman"/>
          <w:lang w:eastAsia="ru-RU"/>
        </w:rPr>
        <w:tab/>
      </w:r>
      <w:r w:rsidR="00DA4B6C" w:rsidRPr="00DA4B6C">
        <w:rPr>
          <w:rFonts w:ascii="Times New Roman" w:eastAsia="Times New Roman" w:hAnsi="Times New Roman" w:cs="Times New Roman"/>
          <w:lang w:eastAsia="ru-RU"/>
        </w:rPr>
        <w:tab/>
      </w:r>
      <w:r w:rsidR="00DA4B6C" w:rsidRPr="00DA4B6C">
        <w:rPr>
          <w:rFonts w:ascii="Times New Roman" w:eastAsia="Times New Roman" w:hAnsi="Times New Roman" w:cs="Times New Roman"/>
          <w:lang w:eastAsia="ru-RU"/>
        </w:rPr>
        <w:tab/>
      </w:r>
      <w:r w:rsidRPr="00DA4B6C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C3CFE" w:rsidRPr="00DA4B6C" w:rsidRDefault="001C3CFE" w:rsidP="00DA4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  <w:r w:rsid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1C3CFE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года</w:t>
      </w:r>
    </w:p>
    <w:p w:rsidR="001C3CFE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C3CFE" w:rsidRPr="00124D76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исполнительной власти </w:t>
      </w:r>
      <w:r w:rsidR="00DA4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должностное лицо субъекта</w:t>
      </w:r>
    </w:p>
    <w:p w:rsidR="00BC3181" w:rsidRDefault="001C3CFE" w:rsidP="00BC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Российской Федерации </w:t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</w:p>
    <w:p w:rsidR="001C3CFE" w:rsidRPr="00124D76" w:rsidRDefault="001C3CFE" w:rsidP="00BC31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отраслевой принадлежностью</w:t>
      </w:r>
    </w:p>
    <w:p w:rsidR="00BC3181" w:rsidRDefault="001C3CFE" w:rsidP="00BC318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(органа)</w:t>
      </w:r>
    </w:p>
    <w:p w:rsidR="00BC3181" w:rsidRPr="00124D76" w:rsidRDefault="00BC3181" w:rsidP="00BC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C3181" w:rsidRPr="00DA4B6C" w:rsidRDefault="00BC3181" w:rsidP="00BC318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DA4B6C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  <w:r w:rsidRPr="00DA4B6C">
        <w:rPr>
          <w:rFonts w:ascii="Times New Roman" w:eastAsia="Times New Roman" w:hAnsi="Times New Roman" w:cs="Times New Roman"/>
          <w:lang w:eastAsia="ru-RU"/>
        </w:rPr>
        <w:tab/>
      </w:r>
      <w:r w:rsidRPr="00DA4B6C">
        <w:rPr>
          <w:rFonts w:ascii="Times New Roman" w:eastAsia="Times New Roman" w:hAnsi="Times New Roman" w:cs="Times New Roman"/>
          <w:lang w:eastAsia="ru-RU"/>
        </w:rPr>
        <w:tab/>
      </w:r>
      <w:r w:rsidRPr="00DA4B6C">
        <w:rPr>
          <w:rFonts w:ascii="Times New Roman" w:eastAsia="Times New Roman" w:hAnsi="Times New Roman" w:cs="Times New Roman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4B6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1C3CFE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C3181" w:rsidRPr="006E30AC" w:rsidRDefault="001C3CFE" w:rsidP="00DA4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 20__ г. </w:t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3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7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 20__ г.</w:t>
      </w:r>
    </w:p>
    <w:sectPr w:rsidR="00BC3181" w:rsidRPr="006E30AC" w:rsidSect="006E30AC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78" w:rsidRDefault="00833F78" w:rsidP="00305680">
      <w:pPr>
        <w:spacing w:after="0" w:line="240" w:lineRule="auto"/>
      </w:pPr>
      <w:r>
        <w:separator/>
      </w:r>
    </w:p>
  </w:endnote>
  <w:endnote w:type="continuationSeparator" w:id="0">
    <w:p w:rsidR="00833F78" w:rsidRDefault="00833F78" w:rsidP="0030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E1" w:rsidRDefault="00CF4296" w:rsidP="00145CE1">
    <w:pPr>
      <w:pStyle w:val="ab"/>
      <w:jc w:val="center"/>
    </w:pPr>
    <w:fldSimple w:instr=" PAGE   \* MERGEFORMAT ">
      <w:r w:rsidR="00BC3181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78" w:rsidRDefault="00833F78" w:rsidP="00305680">
      <w:pPr>
        <w:spacing w:after="0" w:line="240" w:lineRule="auto"/>
      </w:pPr>
      <w:r>
        <w:separator/>
      </w:r>
    </w:p>
  </w:footnote>
  <w:footnote w:type="continuationSeparator" w:id="0">
    <w:p w:rsidR="00833F78" w:rsidRDefault="00833F78" w:rsidP="0030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D4"/>
    <w:multiLevelType w:val="hybridMultilevel"/>
    <w:tmpl w:val="DC8ED342"/>
    <w:lvl w:ilvl="0" w:tplc="45F2C22E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 w:tplc="A06C00C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01F0A"/>
    <w:multiLevelType w:val="hybridMultilevel"/>
    <w:tmpl w:val="E9888474"/>
    <w:lvl w:ilvl="0" w:tplc="A824004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E04"/>
    <w:multiLevelType w:val="hybridMultilevel"/>
    <w:tmpl w:val="80F83900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E70"/>
    <w:multiLevelType w:val="hybridMultilevel"/>
    <w:tmpl w:val="0206F7D4"/>
    <w:lvl w:ilvl="0" w:tplc="CA745D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DC4583"/>
    <w:multiLevelType w:val="multilevel"/>
    <w:tmpl w:val="F83C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42911"/>
    <w:multiLevelType w:val="hybridMultilevel"/>
    <w:tmpl w:val="7D68A380"/>
    <w:lvl w:ilvl="0" w:tplc="67245F5C">
      <w:start w:val="1"/>
      <w:numFmt w:val="bullet"/>
      <w:lvlText w:val="-"/>
      <w:lvlJc w:val="left"/>
      <w:pPr>
        <w:tabs>
          <w:tab w:val="num" w:pos="568"/>
        </w:tabs>
        <w:ind w:left="285" w:firstLine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7F92556"/>
    <w:multiLevelType w:val="hybridMultilevel"/>
    <w:tmpl w:val="11C28592"/>
    <w:lvl w:ilvl="0" w:tplc="E6B65CDA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3042B"/>
    <w:multiLevelType w:val="hybridMultilevel"/>
    <w:tmpl w:val="4E2A36CE"/>
    <w:lvl w:ilvl="0" w:tplc="0AB66456">
      <w:start w:val="1"/>
      <w:numFmt w:val="decimal"/>
      <w:lvlText w:val="2.2.%1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F4342120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1A6AB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3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B37580"/>
    <w:multiLevelType w:val="hybridMultilevel"/>
    <w:tmpl w:val="6EE4AA80"/>
    <w:lvl w:ilvl="0" w:tplc="3CFCEE6A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5268D1E8">
      <w:start w:val="1"/>
      <w:numFmt w:val="bullet"/>
      <w:lvlText w:val="-"/>
      <w:lvlJc w:val="left"/>
      <w:pPr>
        <w:tabs>
          <w:tab w:val="num" w:pos="1080"/>
        </w:tabs>
        <w:ind w:left="853" w:firstLine="22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26367"/>
    <w:multiLevelType w:val="hybridMultilevel"/>
    <w:tmpl w:val="7286E848"/>
    <w:lvl w:ilvl="0" w:tplc="89145D7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B721CB"/>
    <w:multiLevelType w:val="hybridMultilevel"/>
    <w:tmpl w:val="08642C94"/>
    <w:lvl w:ilvl="0" w:tplc="57DAAB98">
      <w:start w:val="1"/>
      <w:numFmt w:val="decimal"/>
      <w:lvlText w:val="5.%1."/>
      <w:lvlJc w:val="left"/>
      <w:pPr>
        <w:ind w:left="681" w:firstLine="170"/>
      </w:pPr>
      <w:rPr>
        <w:rFonts w:hint="default"/>
      </w:rPr>
    </w:lvl>
    <w:lvl w:ilvl="1" w:tplc="A288E4A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D831D8"/>
    <w:multiLevelType w:val="hybridMultilevel"/>
    <w:tmpl w:val="A5F42BD2"/>
    <w:lvl w:ilvl="0" w:tplc="E35C03AE">
      <w:start w:val="1"/>
      <w:numFmt w:val="decimal"/>
      <w:lvlText w:val="3.%1."/>
      <w:lvlJc w:val="left"/>
      <w:pPr>
        <w:ind w:left="39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32FAF"/>
    <w:multiLevelType w:val="hybridMultilevel"/>
    <w:tmpl w:val="F13AD1A4"/>
    <w:lvl w:ilvl="0" w:tplc="51744C54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BA59A8"/>
    <w:multiLevelType w:val="hybridMultilevel"/>
    <w:tmpl w:val="30E420D4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473C5"/>
    <w:multiLevelType w:val="hybridMultilevel"/>
    <w:tmpl w:val="7F32197C"/>
    <w:lvl w:ilvl="0" w:tplc="F8B86B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F13D03"/>
    <w:multiLevelType w:val="hybridMultilevel"/>
    <w:tmpl w:val="2A86A514"/>
    <w:lvl w:ilvl="0" w:tplc="ADDE956C">
      <w:start w:val="1"/>
      <w:numFmt w:val="bullet"/>
      <w:lvlText w:val="-"/>
      <w:lvlJc w:val="left"/>
      <w:pPr>
        <w:tabs>
          <w:tab w:val="num" w:pos="737"/>
        </w:tabs>
        <w:ind w:left="340" w:firstLine="397"/>
      </w:pPr>
      <w:rPr>
        <w:rFonts w:ascii="Times New Roman" w:eastAsia="Times New Roman" w:hAnsi="Times New Roman" w:cs="Times New Roman" w:hint="default"/>
      </w:rPr>
    </w:lvl>
    <w:lvl w:ilvl="1" w:tplc="59101E64">
      <w:start w:val="1"/>
      <w:numFmt w:val="decimal"/>
      <w:lvlText w:val="3.2.%2"/>
      <w:lvlJc w:val="left"/>
      <w:pPr>
        <w:tabs>
          <w:tab w:val="num" w:pos="737"/>
        </w:tabs>
        <w:ind w:left="227" w:firstLine="510"/>
      </w:pPr>
      <w:rPr>
        <w:rFonts w:hint="default"/>
      </w:rPr>
    </w:lvl>
    <w:lvl w:ilvl="2" w:tplc="5268D1E8">
      <w:start w:val="1"/>
      <w:numFmt w:val="bullet"/>
      <w:lvlText w:val="-"/>
      <w:lvlJc w:val="left"/>
      <w:pPr>
        <w:tabs>
          <w:tab w:val="num" w:pos="794"/>
        </w:tabs>
        <w:ind w:left="567" w:firstLine="227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9F"/>
    <w:rsid w:val="000361A9"/>
    <w:rsid w:val="000A4BE1"/>
    <w:rsid w:val="000E1D67"/>
    <w:rsid w:val="00145CE1"/>
    <w:rsid w:val="001C3CFE"/>
    <w:rsid w:val="002C2E2E"/>
    <w:rsid w:val="002D1F1A"/>
    <w:rsid w:val="00300014"/>
    <w:rsid w:val="00305680"/>
    <w:rsid w:val="00310B9F"/>
    <w:rsid w:val="00330768"/>
    <w:rsid w:val="00347A38"/>
    <w:rsid w:val="00371310"/>
    <w:rsid w:val="00386BA8"/>
    <w:rsid w:val="0043339D"/>
    <w:rsid w:val="00461D61"/>
    <w:rsid w:val="00555FE7"/>
    <w:rsid w:val="006546FC"/>
    <w:rsid w:val="006D6E68"/>
    <w:rsid w:val="006E30AC"/>
    <w:rsid w:val="00702C06"/>
    <w:rsid w:val="008022ED"/>
    <w:rsid w:val="008250E3"/>
    <w:rsid w:val="00833F78"/>
    <w:rsid w:val="008C6B7D"/>
    <w:rsid w:val="008D0A19"/>
    <w:rsid w:val="00935216"/>
    <w:rsid w:val="009A7BB3"/>
    <w:rsid w:val="00B1417F"/>
    <w:rsid w:val="00B90A17"/>
    <w:rsid w:val="00BB01CE"/>
    <w:rsid w:val="00BC3181"/>
    <w:rsid w:val="00C2023E"/>
    <w:rsid w:val="00C43894"/>
    <w:rsid w:val="00CF4296"/>
    <w:rsid w:val="00D51DF5"/>
    <w:rsid w:val="00D52665"/>
    <w:rsid w:val="00DA4B6C"/>
    <w:rsid w:val="00DE206D"/>
    <w:rsid w:val="00E059F9"/>
    <w:rsid w:val="00E1078C"/>
    <w:rsid w:val="00E46A71"/>
    <w:rsid w:val="00E5376D"/>
    <w:rsid w:val="00E83E87"/>
    <w:rsid w:val="00EC633D"/>
    <w:rsid w:val="00EE4370"/>
    <w:rsid w:val="00F2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0"/>
  </w:style>
  <w:style w:type="paragraph" w:styleId="1">
    <w:name w:val="heading 1"/>
    <w:basedOn w:val="a"/>
    <w:link w:val="10"/>
    <w:uiPriority w:val="9"/>
    <w:qFormat/>
    <w:rsid w:val="001C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7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7BB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3CF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F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1C3C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qFormat/>
    <w:rsid w:val="009A7BB3"/>
    <w:pPr>
      <w:ind w:left="720"/>
      <w:contextualSpacing/>
    </w:pPr>
  </w:style>
  <w:style w:type="character" w:customStyle="1" w:styleId="headerconsplusnormal">
    <w:name w:val="header_consplusnormal"/>
    <w:basedOn w:val="a0"/>
    <w:rsid w:val="009A7BB3"/>
  </w:style>
  <w:style w:type="character" w:customStyle="1" w:styleId="30">
    <w:name w:val="Заголовок 3 Знак"/>
    <w:basedOn w:val="a0"/>
    <w:link w:val="3"/>
    <w:rsid w:val="009A7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A7BB3"/>
    <w:rPr>
      <w:rFonts w:ascii="Times New Roman" w:eastAsia="Calibri" w:hAnsi="Times New Roman" w:cs="Times New Roman"/>
      <w:b/>
      <w:bCs/>
      <w:sz w:val="28"/>
      <w:szCs w:val="28"/>
    </w:rPr>
  </w:style>
  <w:style w:type="character" w:styleId="a8">
    <w:name w:val="Strong"/>
    <w:uiPriority w:val="22"/>
    <w:qFormat/>
    <w:rsid w:val="009A7BB3"/>
    <w:rPr>
      <w:b/>
      <w:bCs/>
    </w:rPr>
  </w:style>
  <w:style w:type="character" w:customStyle="1" w:styleId="articleseparator">
    <w:name w:val="article_separator"/>
    <w:basedOn w:val="a0"/>
    <w:rsid w:val="009A7BB3"/>
  </w:style>
  <w:style w:type="character" w:customStyle="1" w:styleId="apple-converted-space">
    <w:name w:val="apple-converted-space"/>
    <w:basedOn w:val="a0"/>
    <w:rsid w:val="009A7BB3"/>
  </w:style>
  <w:style w:type="paragraph" w:styleId="a9">
    <w:name w:val="header"/>
    <w:basedOn w:val="a"/>
    <w:link w:val="aa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A7BB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A7BB3"/>
    <w:rPr>
      <w:rFonts w:ascii="Calibri" w:eastAsia="Calibri" w:hAnsi="Calibri" w:cs="Times New Roman"/>
    </w:rPr>
  </w:style>
  <w:style w:type="paragraph" w:customStyle="1" w:styleId="textreview">
    <w:name w:val="text_review"/>
    <w:basedOn w:val="a"/>
    <w:rsid w:val="009A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9A7BB3"/>
    <w:pPr>
      <w:spacing w:after="0" w:line="240" w:lineRule="auto"/>
      <w:ind w:left="2835"/>
      <w:jc w:val="center"/>
    </w:pPr>
    <w:rPr>
      <w:rFonts w:ascii="Tahoma" w:eastAsia="Times New Roman" w:hAnsi="Tahoma" w:cs="Times New Roman"/>
      <w:b/>
      <w:sz w:val="52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9A7BB3"/>
    <w:rPr>
      <w:rFonts w:ascii="Tahoma" w:eastAsia="Times New Roman" w:hAnsi="Tahoma" w:cs="Times New Roman"/>
      <w:b/>
      <w:sz w:val="52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A7BB3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A7BB3"/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9A7BB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A7BB3"/>
    <w:rPr>
      <w:rFonts w:ascii="Arial" w:eastAsia="Times New Roman" w:hAnsi="Arial" w:cs="Times New Roman"/>
      <w:b/>
      <w:bCs/>
      <w:sz w:val="28"/>
      <w:szCs w:val="28"/>
    </w:rPr>
  </w:style>
  <w:style w:type="paragraph" w:styleId="af3">
    <w:name w:val="Subtitle"/>
    <w:basedOn w:val="a"/>
    <w:link w:val="af4"/>
    <w:qFormat/>
    <w:rsid w:val="00C2023E"/>
    <w:pPr>
      <w:widowControl w:val="0"/>
      <w:shd w:val="clear" w:color="auto" w:fill="FFFFFF"/>
      <w:autoSpaceDE w:val="0"/>
      <w:autoSpaceDN w:val="0"/>
      <w:adjustRightInd w:val="0"/>
      <w:spacing w:before="245" w:after="0" w:line="269" w:lineRule="exact"/>
      <w:ind w:firstLine="48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5"/>
      <w:lang w:eastAsia="ru-RU"/>
    </w:rPr>
  </w:style>
  <w:style w:type="character" w:customStyle="1" w:styleId="af4">
    <w:name w:val="Подзаголовок Знак"/>
    <w:basedOn w:val="a0"/>
    <w:link w:val="af3"/>
    <w:rsid w:val="00C2023E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character" w:customStyle="1" w:styleId="wmi-callto">
    <w:name w:val="wmi-callto"/>
    <w:basedOn w:val="a0"/>
    <w:rsid w:val="00145CE1"/>
  </w:style>
  <w:style w:type="paragraph" w:styleId="af5">
    <w:name w:val="No Spacing"/>
    <w:uiPriority w:val="1"/>
    <w:qFormat/>
    <w:rsid w:val="006E30AC"/>
    <w:pPr>
      <w:spacing w:after="0" w:line="240" w:lineRule="auto"/>
    </w:pPr>
  </w:style>
  <w:style w:type="character" w:styleId="af6">
    <w:name w:val="FollowedHyperlink"/>
    <w:basedOn w:val="a0"/>
    <w:uiPriority w:val="99"/>
    <w:semiHidden/>
    <w:unhideWhenUsed/>
    <w:rsid w:val="006E3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9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Зуев</cp:lastModifiedBy>
  <cp:revision>14</cp:revision>
  <cp:lastPrinted>2018-03-20T10:12:00Z</cp:lastPrinted>
  <dcterms:created xsi:type="dcterms:W3CDTF">2018-03-15T12:43:00Z</dcterms:created>
  <dcterms:modified xsi:type="dcterms:W3CDTF">2018-04-04T14:40:00Z</dcterms:modified>
</cp:coreProperties>
</file>