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E71EE0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7813F1">
        <w:rPr>
          <w:rFonts w:ascii="Times New Roman" w:hAnsi="Times New Roman" w:cs="Times New Roman"/>
          <w:b/>
          <w:sz w:val="24"/>
          <w:szCs w:val="24"/>
          <w:highlight w:val="yellow"/>
        </w:rPr>
        <w:t>ФИЗИЧЕСКАЯ ЛАБОРАТОРИЯ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/>
      </w:tblPr>
      <w:tblGrid>
        <w:gridCol w:w="4568"/>
        <w:gridCol w:w="6403"/>
      </w:tblGrid>
      <w:tr w:rsidR="0061704B" w:rsidTr="00C00665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691E" w:rsidRDefault="00DA0BE2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u w:val="single"/>
              </w:rPr>
              <w:drawing>
                <wp:inline distT="0" distB="0" distL="0" distR="0">
                  <wp:extent cx="2346960" cy="23469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физическая лаборатория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234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F691E" w:rsidRPr="00C37D26" w:rsidRDefault="000D0F40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Эйрих Дарья Александровна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proofErr w:type="gramStart"/>
            <w:r w:rsidR="005C222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  <w:proofErr w:type="gramEnd"/>
            <w:r w:rsidR="005C222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B332F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8A49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:rsidR="00BF691E" w:rsidRPr="00C37D26" w:rsidRDefault="00BF691E" w:rsidP="008A39D7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A39D7">
              <w:rPr>
                <w:rStyle w:val="11"/>
                <w:rFonts w:eastAsiaTheme="minorEastAsia"/>
                <w:bCs/>
                <w:i/>
                <w:iCs/>
                <w:color w:val="0033CC"/>
              </w:rPr>
              <w:t>нет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E62B1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8A39D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:rsidR="000E2FB4" w:rsidRPr="000E2FB4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p w:rsidR="00C74298" w:rsidRPr="000E2FB4" w:rsidRDefault="00D93CC7" w:rsidP="000E2FB4">
            <w:pPr>
              <w:pStyle w:val="a3"/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понедельник – 14:00 -16:25</w:t>
            </w:r>
            <w:r w:rsidR="000E2FB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(3ч.)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,</w:t>
            </w:r>
            <w:r w:rsidR="000E2FB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                         </w:t>
            </w:r>
            <w:r w:rsidRPr="000E2FB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среда – 14:00 -16:25</w:t>
            </w:r>
            <w:r w:rsidR="000E2FB4" w:rsidRPr="000E2FB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(3ч.)</w:t>
            </w:r>
          </w:p>
          <w:p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0D0F4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7-11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1F597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</w:t>
            </w:r>
            <w:r w:rsidR="000D0F4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1-5</w:t>
            </w:r>
            <w:r w:rsidR="001F597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класс)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A49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4D4DF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8A49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:rsidR="00297E7A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="001F597B" w:rsidRPr="004D4DFB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учащиеся </w:t>
            </w:r>
            <w:proofErr w:type="gramStart"/>
            <w:r w:rsidR="00D1106C" w:rsidRPr="004D4DFB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г</w:t>
            </w:r>
            <w:proofErr w:type="gramEnd"/>
            <w:r w:rsidR="00D1106C" w:rsidRPr="004D4DFB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. Перми</w:t>
            </w:r>
            <w:r w:rsidR="004E6208" w:rsidRPr="004D4DFB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BF691E" w:rsidRPr="001A5D4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:rsidR="00BF691E" w:rsidRPr="00F35E4C" w:rsidRDefault="001F597B" w:rsidP="00D1106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00</w:t>
            </w: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, г. Пермь, ул.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Пушкина, 76 «Муравейник»</w:t>
            </w:r>
          </w:p>
        </w:tc>
      </w:tr>
    </w:tbl>
    <w:p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:rsidR="00BF691E" w:rsidRDefault="00BF691E" w:rsidP="004D15F4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297E7A" w:rsidRDefault="00297E7A" w:rsidP="004D15F4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F01" w:rsidRPr="00727F01" w:rsidRDefault="00727F01" w:rsidP="00727F0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F01">
        <w:rPr>
          <w:rFonts w:ascii="Times New Roman" w:hAnsi="Times New Roman" w:cs="Times New Roman"/>
          <w:b w:val="0"/>
          <w:bCs w:val="0"/>
          <w:sz w:val="24"/>
          <w:szCs w:val="24"/>
        </w:rPr>
        <w:t>Программа имеет естественнонаучную направленность, способствует формированию первоначальных представлений о физических явлениях окружающего мира, развитие научного мышления, исследовательских навыков и познавательного интереса младших школьников через практическое экспериментирование.</w:t>
      </w:r>
    </w:p>
    <w:p w:rsidR="00727F01" w:rsidRPr="00727F01" w:rsidRDefault="00727F01" w:rsidP="00727F0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27F01">
        <w:rPr>
          <w:rFonts w:ascii="Times New Roman" w:hAnsi="Times New Roman" w:cs="Times New Roman"/>
          <w:i/>
          <w:sz w:val="24"/>
          <w:szCs w:val="24"/>
        </w:rPr>
        <w:t>Цель</w:t>
      </w:r>
      <w:r w:rsidRPr="00727F01">
        <w:rPr>
          <w:rFonts w:ascii="Times New Roman" w:hAnsi="Times New Roman" w:cs="Times New Roman"/>
          <w:sz w:val="24"/>
          <w:szCs w:val="24"/>
        </w:rPr>
        <w:t xml:space="preserve"> </w:t>
      </w:r>
      <w:r w:rsidRPr="00727F01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727F01">
        <w:rPr>
          <w:rFonts w:ascii="Times New Roman" w:hAnsi="Times New Roman" w:cs="Times New Roman"/>
          <w:sz w:val="24"/>
          <w:szCs w:val="24"/>
        </w:rPr>
        <w:t xml:space="preserve"> – </w:t>
      </w:r>
      <w:r w:rsidRPr="00727F0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развитие познавательного интереса и формирование первоначальных естественнонаучных представлений младших школьников через практическое </w:t>
      </w:r>
      <w:proofErr w:type="gramStart"/>
      <w:r w:rsidRPr="00727F0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экспериментирование</w:t>
      </w:r>
      <w:proofErr w:type="gramEnd"/>
      <w:r w:rsidRPr="00727F0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 изучение физических явлений окружающего мира.</w:t>
      </w:r>
    </w:p>
    <w:p w:rsidR="00727F01" w:rsidRPr="00727F01" w:rsidRDefault="00727F01" w:rsidP="00727F0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27F01">
        <w:rPr>
          <w:rFonts w:ascii="Times New Roman" w:hAnsi="Times New Roman" w:cs="Times New Roman"/>
          <w:i/>
          <w:sz w:val="24"/>
          <w:szCs w:val="24"/>
        </w:rPr>
        <w:t xml:space="preserve">Образовательные задачи: </w:t>
      </w:r>
    </w:p>
    <w:p w:rsidR="00727F01" w:rsidRPr="00727F01" w:rsidRDefault="00727F01" w:rsidP="00E047A6">
      <w:pPr>
        <w:pStyle w:val="Heading20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27F01">
        <w:rPr>
          <w:rFonts w:ascii="Times New Roman" w:hAnsi="Times New Roman" w:cs="Times New Roman"/>
          <w:b w:val="0"/>
          <w:sz w:val="24"/>
          <w:szCs w:val="24"/>
        </w:rPr>
        <w:t>Познакомить с основными физическими понятиями и явлениями (сила, движение, трение, свет, звук, магнетизм, электричество (статическое), простые механизмы, свойства веществ).</w:t>
      </w:r>
      <w:proofErr w:type="gramEnd"/>
    </w:p>
    <w:p w:rsidR="00727F01" w:rsidRPr="00727F01" w:rsidRDefault="00727F01" w:rsidP="00E047A6">
      <w:pPr>
        <w:pStyle w:val="Heading20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7F01">
        <w:rPr>
          <w:rFonts w:ascii="Times New Roman" w:hAnsi="Times New Roman" w:cs="Times New Roman"/>
          <w:b w:val="0"/>
          <w:sz w:val="24"/>
          <w:szCs w:val="24"/>
        </w:rPr>
        <w:t>Сформировать навыки проведения безопасных физических опытов и экспериментов по заданному алгоритму.</w:t>
      </w:r>
    </w:p>
    <w:p w:rsidR="00727F01" w:rsidRPr="00727F01" w:rsidRDefault="00727F01" w:rsidP="00E047A6">
      <w:pPr>
        <w:pStyle w:val="Heading20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7F01">
        <w:rPr>
          <w:rFonts w:ascii="Times New Roman" w:hAnsi="Times New Roman" w:cs="Times New Roman"/>
          <w:b w:val="0"/>
          <w:sz w:val="24"/>
          <w:szCs w:val="24"/>
        </w:rPr>
        <w:t>Научить использовать простейшие измерительные приборы (линейка, весы, термометр, часы) и фиксировать результаты наблюдений.</w:t>
      </w:r>
    </w:p>
    <w:p w:rsidR="00727F01" w:rsidRPr="00727F01" w:rsidRDefault="00727F01" w:rsidP="00E047A6">
      <w:pPr>
        <w:pStyle w:val="Heading20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7F01">
        <w:rPr>
          <w:rFonts w:ascii="Times New Roman" w:hAnsi="Times New Roman" w:cs="Times New Roman"/>
          <w:b w:val="0"/>
          <w:sz w:val="24"/>
          <w:szCs w:val="24"/>
        </w:rPr>
        <w:t>Развить умение анализировать результаты опыта, делать простейшие выводы.</w:t>
      </w:r>
    </w:p>
    <w:p w:rsidR="00727F01" w:rsidRPr="00727F01" w:rsidRDefault="00727F01" w:rsidP="00727F01">
      <w:pPr>
        <w:spacing w:after="0" w:line="240" w:lineRule="auto"/>
        <w:ind w:left="258" w:right="166" w:firstLine="275"/>
        <w:jc w:val="both"/>
        <w:rPr>
          <w:rFonts w:ascii="Times New Roman" w:hAnsi="Times New Roman" w:cs="Times New Roman"/>
          <w:sz w:val="24"/>
          <w:szCs w:val="24"/>
        </w:rPr>
      </w:pPr>
      <w:r w:rsidRPr="00727F01">
        <w:rPr>
          <w:rFonts w:ascii="Times New Roman" w:hAnsi="Times New Roman" w:cs="Times New Roman"/>
          <w:i/>
          <w:sz w:val="24"/>
          <w:szCs w:val="24"/>
        </w:rPr>
        <w:t>Воспитательные задачи:</w:t>
      </w:r>
      <w:r w:rsidRPr="00727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F01" w:rsidRPr="00727F01" w:rsidRDefault="00727F01" w:rsidP="00E047A6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right="166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F01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доброжелательность по отношению к окружающим, чувство товарищества; </w:t>
      </w:r>
    </w:p>
    <w:p w:rsidR="00727F01" w:rsidRPr="00727F01" w:rsidRDefault="00727F01" w:rsidP="00E047A6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right="166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F01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свою работу;</w:t>
      </w:r>
    </w:p>
    <w:p w:rsidR="00727F01" w:rsidRPr="00727F01" w:rsidRDefault="00727F01" w:rsidP="00E047A6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right="166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F01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элементов общей культуры, в том числе культуры интеллектуального труда;</w:t>
      </w:r>
    </w:p>
    <w:p w:rsidR="00727F01" w:rsidRPr="00727F01" w:rsidRDefault="00727F01" w:rsidP="00727F01">
      <w:pPr>
        <w:spacing w:after="0" w:line="240" w:lineRule="auto"/>
        <w:ind w:left="258" w:right="166" w:firstLine="275"/>
        <w:jc w:val="both"/>
        <w:rPr>
          <w:rFonts w:ascii="Times New Roman" w:hAnsi="Times New Roman" w:cs="Times New Roman"/>
          <w:sz w:val="24"/>
          <w:szCs w:val="24"/>
        </w:rPr>
      </w:pPr>
      <w:r w:rsidRPr="00727F01">
        <w:rPr>
          <w:rFonts w:ascii="Times New Roman" w:hAnsi="Times New Roman" w:cs="Times New Roman"/>
          <w:i/>
          <w:sz w:val="24"/>
          <w:szCs w:val="24"/>
        </w:rPr>
        <w:t>Развивающие задачи:</w:t>
      </w:r>
      <w:r w:rsidRPr="00727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F01" w:rsidRPr="00727F01" w:rsidRDefault="00727F01" w:rsidP="00E047A6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43" w:right="166" w:firstLine="5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F01">
        <w:rPr>
          <w:rFonts w:ascii="Times New Roman" w:hAnsi="Times New Roman" w:cs="Times New Roman"/>
          <w:sz w:val="24"/>
          <w:szCs w:val="24"/>
        </w:rPr>
        <w:t>Развивать познавательные процессы: наблюдательность, внимание, память, логическое и пространственное мышление.</w:t>
      </w:r>
    </w:p>
    <w:p w:rsidR="00727F01" w:rsidRPr="00727F01" w:rsidRDefault="00727F01" w:rsidP="00E047A6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43" w:right="166" w:firstLine="5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F01">
        <w:rPr>
          <w:rFonts w:ascii="Times New Roman" w:hAnsi="Times New Roman" w:cs="Times New Roman"/>
          <w:sz w:val="24"/>
          <w:szCs w:val="24"/>
        </w:rPr>
        <w:t>Формировать навыки исследовательской деятельности: умение задавать вопросы, выдвигать гипотезы, планировать эксперимент.</w:t>
      </w:r>
    </w:p>
    <w:p w:rsidR="00727F01" w:rsidRPr="00727F01" w:rsidRDefault="00727F01" w:rsidP="00E047A6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43" w:right="166" w:firstLine="5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F01">
        <w:rPr>
          <w:rFonts w:ascii="Times New Roman" w:hAnsi="Times New Roman" w:cs="Times New Roman"/>
          <w:sz w:val="24"/>
          <w:szCs w:val="24"/>
        </w:rPr>
        <w:t>Развивать коммуникативные навыки: умение работать в паре/группе, обсуждать идеи, представлять результаты.</w:t>
      </w:r>
    </w:p>
    <w:p w:rsidR="00727F01" w:rsidRPr="00727F01" w:rsidRDefault="00727F01" w:rsidP="00E047A6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43" w:right="166" w:firstLine="5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7F01">
        <w:rPr>
          <w:rFonts w:ascii="Times New Roman" w:hAnsi="Times New Roman" w:cs="Times New Roman"/>
          <w:sz w:val="24"/>
          <w:szCs w:val="24"/>
        </w:rPr>
        <w:t>Формировать навыки работы с информацией: поиск, отбор, представление.</w:t>
      </w:r>
    </w:p>
    <w:p w:rsidR="00727F01" w:rsidRPr="00727F01" w:rsidRDefault="00727F01" w:rsidP="00E047A6">
      <w:pPr>
        <w:spacing w:after="0" w:line="240" w:lineRule="auto"/>
        <w:ind w:left="258" w:right="166" w:firstLine="2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7F01">
        <w:rPr>
          <w:rFonts w:ascii="Times New Roman" w:hAnsi="Times New Roman" w:cs="Times New Roman"/>
          <w:bCs/>
          <w:i/>
          <w:sz w:val="24"/>
          <w:szCs w:val="24"/>
        </w:rPr>
        <w:t xml:space="preserve">Планируемые результаты: </w:t>
      </w:r>
      <w:r w:rsidRPr="00727F01">
        <w:rPr>
          <w:rFonts w:ascii="Times New Roman" w:hAnsi="Times New Roman" w:cs="Times New Roman"/>
          <w:bCs/>
          <w:sz w:val="24"/>
          <w:szCs w:val="24"/>
        </w:rPr>
        <w:t>после освоения</w:t>
      </w:r>
      <w:r w:rsidRPr="00727F0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27F01">
        <w:rPr>
          <w:rFonts w:ascii="Times New Roman" w:hAnsi="Times New Roman" w:cs="Times New Roman"/>
          <w:bCs/>
          <w:sz w:val="24"/>
          <w:szCs w:val="24"/>
        </w:rPr>
        <w:t>программы «Мир роботов» обучающийся должен:</w:t>
      </w:r>
    </w:p>
    <w:p w:rsidR="00727F01" w:rsidRPr="00727F01" w:rsidRDefault="00727F01" w:rsidP="00E047A6">
      <w:pPr>
        <w:tabs>
          <w:tab w:val="left" w:pos="2548"/>
        </w:tabs>
        <w:spacing w:after="0" w:line="240" w:lineRule="auto"/>
        <w:ind w:left="258" w:right="166" w:firstLine="2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7F01">
        <w:rPr>
          <w:rFonts w:ascii="Times New Roman" w:hAnsi="Times New Roman" w:cs="Times New Roman"/>
          <w:i/>
          <w:sz w:val="24"/>
          <w:szCs w:val="24"/>
        </w:rPr>
        <w:t>знать/понимать/уметь:</w:t>
      </w:r>
    </w:p>
    <w:p w:rsidR="00727F01" w:rsidRPr="00727F01" w:rsidRDefault="00727F01" w:rsidP="00E047A6">
      <w:pPr>
        <w:pStyle w:val="a3"/>
        <w:numPr>
          <w:ilvl w:val="0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727F01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Знание основных понятий: сила, движение, трение, свет, звук, магнит, электричество (статическое), рычаг, наклонная плоскость, свойства воды и воздуха.</w:t>
      </w:r>
      <w:proofErr w:type="gramEnd"/>
    </w:p>
    <w:p w:rsidR="00727F01" w:rsidRPr="00727F01" w:rsidRDefault="00727F01" w:rsidP="00E047A6">
      <w:pPr>
        <w:pStyle w:val="a3"/>
        <w:numPr>
          <w:ilvl w:val="0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27F01">
        <w:rPr>
          <w:rFonts w:ascii="Times New Roman" w:eastAsiaTheme="minorEastAsia" w:hAnsi="Times New Roman" w:cs="Times New Roman"/>
          <w:bCs/>
          <w:sz w:val="24"/>
          <w:szCs w:val="24"/>
        </w:rPr>
        <w:t>Умение проводить безопасные опыты по изучению: движения тел, действия сил (трения, тяжести, упругости), распространения света и звука, свойств магнитов, статического электричества, работы простых механизмов, свойств воды и воздуха.</w:t>
      </w:r>
    </w:p>
    <w:p w:rsidR="00727F01" w:rsidRPr="00727F01" w:rsidRDefault="00727F01" w:rsidP="00E047A6">
      <w:pPr>
        <w:pStyle w:val="a3"/>
        <w:numPr>
          <w:ilvl w:val="0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27F01">
        <w:rPr>
          <w:rFonts w:ascii="Times New Roman" w:eastAsiaTheme="minorEastAsia" w:hAnsi="Times New Roman" w:cs="Times New Roman"/>
          <w:bCs/>
          <w:sz w:val="24"/>
          <w:szCs w:val="24"/>
        </w:rPr>
        <w:t>Умение пользоваться простейшими измерительными приборами: линейка, весы, термометр, секундомер.</w:t>
      </w:r>
    </w:p>
    <w:p w:rsidR="00727F01" w:rsidRPr="00727F01" w:rsidRDefault="00727F01" w:rsidP="00E047A6">
      <w:pPr>
        <w:pStyle w:val="a3"/>
        <w:numPr>
          <w:ilvl w:val="0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27F01">
        <w:rPr>
          <w:rFonts w:ascii="Times New Roman" w:eastAsiaTheme="minorEastAsia" w:hAnsi="Times New Roman" w:cs="Times New Roman"/>
          <w:bCs/>
          <w:sz w:val="24"/>
          <w:szCs w:val="24"/>
        </w:rPr>
        <w:t>Умение описывать наблюдаемые явления и результаты измерений.</w:t>
      </w:r>
    </w:p>
    <w:p w:rsidR="00727F01" w:rsidRPr="00727F01" w:rsidRDefault="00727F01" w:rsidP="00727F01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7F01">
        <w:rPr>
          <w:rFonts w:ascii="Times New Roman" w:hAnsi="Times New Roman" w:cs="Times New Roman"/>
          <w:b w:val="0"/>
          <w:bCs w:val="0"/>
          <w:sz w:val="24"/>
          <w:szCs w:val="24"/>
        </w:rPr>
        <w:t>В младшем школьном возрасте дети обладают естественной любознательностью и стремлением к экспериментированию. Программа отвечает запросу детей и родителей на раннее знакомство с основами естественных наук в доступной, игровой и практической форме, что способствует развитию критического мышления, наблюдательности и мотивации к изучению окружающего мира. Формирует базу для дальнейшего изучения физики и других наук.</w:t>
      </w:r>
    </w:p>
    <w:p w:rsidR="00727F01" w:rsidRPr="00727F01" w:rsidRDefault="00727F01" w:rsidP="00727F0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7F01">
        <w:rPr>
          <w:rFonts w:ascii="Times New Roman" w:hAnsi="Times New Roman" w:cs="Times New Roman"/>
          <w:b w:val="0"/>
          <w:bCs w:val="0"/>
          <w:sz w:val="24"/>
          <w:szCs w:val="24"/>
        </w:rPr>
        <w:t>Новизна заключается в адаптации базовых физических понятий и явлений для младшего школьного возраста через систему увлекательных практико-ориентированных занятий с использованием безопасного, доступного оборудования и игровых технологий. Программа делает абстрактные законы физики осязаемыми и понятными.</w:t>
      </w:r>
    </w:p>
    <w:p w:rsidR="00727F01" w:rsidRDefault="00727F01" w:rsidP="00727F01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51A" w:rsidRDefault="00C2451A" w:rsidP="00C2451A">
      <w:pPr>
        <w:pStyle w:val="Heading20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6E45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C2451A" w:rsidRPr="008F59E7" w:rsidRDefault="00C2451A" w:rsidP="00C245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9"/>
        <w:tblW w:w="5000" w:type="pct"/>
        <w:tblLook w:val="06A0"/>
      </w:tblPr>
      <w:tblGrid>
        <w:gridCol w:w="6233"/>
        <w:gridCol w:w="677"/>
        <w:gridCol w:w="677"/>
        <w:gridCol w:w="711"/>
        <w:gridCol w:w="2804"/>
      </w:tblGrid>
      <w:tr w:rsidR="00C2451A" w:rsidRPr="003F70A9" w:rsidTr="006A6A04">
        <w:tc>
          <w:tcPr>
            <w:tcW w:w="280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451A" w:rsidRPr="003F70A9" w:rsidRDefault="00C2451A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451A" w:rsidRPr="003F70A9" w:rsidRDefault="00C2451A" w:rsidP="006A6A04">
            <w:pPr>
              <w:ind w:left="113" w:right="113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51A" w:rsidRPr="003F70A9" w:rsidRDefault="00C2451A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451A" w:rsidRPr="003F70A9" w:rsidRDefault="00C2451A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C2451A" w:rsidRPr="003F70A9" w:rsidTr="006A6A04">
        <w:trPr>
          <w:cantSplit/>
          <w:trHeight w:val="1108"/>
        </w:trPr>
        <w:tc>
          <w:tcPr>
            <w:tcW w:w="2807" w:type="pct"/>
            <w:vMerge/>
            <w:tcBorders>
              <w:right w:val="single" w:sz="4" w:space="0" w:color="auto"/>
            </w:tcBorders>
          </w:tcPr>
          <w:p w:rsidR="00C2451A" w:rsidRPr="003F70A9" w:rsidRDefault="00C2451A" w:rsidP="006A6A04">
            <w:pPr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right w:val="single" w:sz="4" w:space="0" w:color="auto"/>
            </w:tcBorders>
          </w:tcPr>
          <w:p w:rsidR="00C2451A" w:rsidRPr="003F70A9" w:rsidRDefault="00C2451A" w:rsidP="006A6A04">
            <w:pPr>
              <w:ind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left w:val="single" w:sz="4" w:space="0" w:color="auto"/>
            </w:tcBorders>
            <w:textDirection w:val="btLr"/>
            <w:vAlign w:val="center"/>
          </w:tcPr>
          <w:p w:rsidR="00C2451A" w:rsidRPr="003F70A9" w:rsidRDefault="00C2451A" w:rsidP="006A6A04">
            <w:pPr>
              <w:ind w:left="113" w:right="113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textDirection w:val="btLr"/>
            <w:vAlign w:val="center"/>
          </w:tcPr>
          <w:p w:rsidR="00C2451A" w:rsidRPr="003F70A9" w:rsidRDefault="00C2451A" w:rsidP="006A6A04">
            <w:pPr>
              <w:ind w:left="113" w:right="113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0A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263" w:type="pct"/>
            <w:vMerge/>
            <w:tcBorders>
              <w:left w:val="single" w:sz="4" w:space="0" w:color="auto"/>
            </w:tcBorders>
            <w:vAlign w:val="center"/>
          </w:tcPr>
          <w:p w:rsidR="00C2451A" w:rsidRPr="003F70A9" w:rsidRDefault="00C2451A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451A" w:rsidRPr="003F70A9" w:rsidTr="006A6A04">
        <w:trPr>
          <w:trHeight w:val="70"/>
        </w:trPr>
        <w:tc>
          <w:tcPr>
            <w:tcW w:w="2807" w:type="pct"/>
            <w:vAlign w:val="center"/>
          </w:tcPr>
          <w:p w:rsidR="00C2451A" w:rsidRPr="00480228" w:rsidRDefault="00C2451A" w:rsidP="00C2451A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28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 физики</w:t>
            </w:r>
          </w:p>
        </w:tc>
        <w:tc>
          <w:tcPr>
            <w:tcW w:w="305" w:type="pct"/>
            <w:vAlign w:val="center"/>
          </w:tcPr>
          <w:p w:rsidR="00C2451A" w:rsidRPr="003F70A9" w:rsidRDefault="00C2451A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5" w:type="pct"/>
            <w:vAlign w:val="center"/>
          </w:tcPr>
          <w:p w:rsidR="00C2451A" w:rsidRPr="003F70A9" w:rsidRDefault="00C2451A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C2451A" w:rsidRPr="003F70A9" w:rsidRDefault="00C2451A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:rsidR="00C2451A" w:rsidRPr="003F70A9" w:rsidRDefault="00C2451A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беседа</w:t>
            </w:r>
          </w:p>
        </w:tc>
      </w:tr>
      <w:tr w:rsidR="00C2451A" w:rsidRPr="003F70A9" w:rsidTr="006A6A04">
        <w:trPr>
          <w:trHeight w:val="70"/>
        </w:trPr>
        <w:tc>
          <w:tcPr>
            <w:tcW w:w="2807" w:type="pct"/>
            <w:vAlign w:val="center"/>
          </w:tcPr>
          <w:p w:rsidR="00C2451A" w:rsidRPr="00480228" w:rsidRDefault="00C2451A" w:rsidP="00C2451A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движения и сил</w:t>
            </w:r>
          </w:p>
        </w:tc>
        <w:tc>
          <w:tcPr>
            <w:tcW w:w="305" w:type="pct"/>
            <w:vAlign w:val="center"/>
          </w:tcPr>
          <w:p w:rsidR="00C2451A" w:rsidRDefault="00C2451A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05" w:type="pct"/>
            <w:vAlign w:val="center"/>
          </w:tcPr>
          <w:p w:rsidR="00C2451A" w:rsidRDefault="00C2451A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C2451A" w:rsidRDefault="00C2451A" w:rsidP="006A6A04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:rsidR="00C2451A" w:rsidRDefault="00C2451A" w:rsidP="006A6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Опрос, защита моделей</w:t>
            </w:r>
          </w:p>
        </w:tc>
      </w:tr>
      <w:tr w:rsidR="00C2451A" w:rsidRPr="00724784" w:rsidTr="006A6A04">
        <w:trPr>
          <w:trHeight w:val="70"/>
        </w:trPr>
        <w:tc>
          <w:tcPr>
            <w:tcW w:w="2807" w:type="pct"/>
            <w:vAlign w:val="center"/>
          </w:tcPr>
          <w:p w:rsidR="00C2451A" w:rsidRPr="00480228" w:rsidRDefault="00C2451A" w:rsidP="00C2451A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Тайны звука и света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C2451A" w:rsidRPr="00724784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05" w:type="pct"/>
            <w:vAlign w:val="center"/>
          </w:tcPr>
          <w:p w:rsidR="00C2451A" w:rsidRPr="00724784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C2451A" w:rsidRPr="00724784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:rsidR="00C2451A" w:rsidRPr="00724784" w:rsidRDefault="00C2451A" w:rsidP="006A6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Викторина, презентация</w:t>
            </w:r>
          </w:p>
        </w:tc>
      </w:tr>
      <w:tr w:rsidR="00C2451A" w:rsidRPr="00724784" w:rsidTr="006A6A04">
        <w:trPr>
          <w:trHeight w:val="70"/>
        </w:trPr>
        <w:tc>
          <w:tcPr>
            <w:tcW w:w="2807" w:type="pct"/>
            <w:vAlign w:val="center"/>
          </w:tcPr>
          <w:p w:rsidR="00C2451A" w:rsidRPr="00480228" w:rsidRDefault="00C2451A" w:rsidP="00C2451A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Удивительные магниты и электричество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C2451A" w:rsidRPr="00724784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05" w:type="pct"/>
            <w:vAlign w:val="center"/>
          </w:tcPr>
          <w:p w:rsidR="00C2451A" w:rsidRPr="00724784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C2451A" w:rsidRPr="00724784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:rsidR="00C2451A" w:rsidRDefault="00C2451A" w:rsidP="006A6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Тест, демонстрация</w:t>
            </w:r>
          </w:p>
        </w:tc>
      </w:tr>
      <w:tr w:rsidR="00C2451A" w:rsidRPr="00724784" w:rsidTr="006A6A04">
        <w:trPr>
          <w:trHeight w:val="70"/>
        </w:trPr>
        <w:tc>
          <w:tcPr>
            <w:tcW w:w="2807" w:type="pct"/>
            <w:vAlign w:val="center"/>
          </w:tcPr>
          <w:p w:rsidR="00C2451A" w:rsidRPr="00480228" w:rsidRDefault="00C2451A" w:rsidP="00C2451A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механизмы - помощники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C2451A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5" w:type="pct"/>
            <w:vAlign w:val="center"/>
          </w:tcPr>
          <w:p w:rsidR="00C2451A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C2451A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:rsidR="00C2451A" w:rsidRDefault="00C2451A" w:rsidP="006A6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проектов</w:t>
            </w:r>
          </w:p>
        </w:tc>
      </w:tr>
      <w:tr w:rsidR="00C2451A" w:rsidRPr="00724784" w:rsidTr="006A6A04">
        <w:trPr>
          <w:trHeight w:val="70"/>
        </w:trPr>
        <w:tc>
          <w:tcPr>
            <w:tcW w:w="2807" w:type="pct"/>
            <w:vAlign w:val="center"/>
          </w:tcPr>
          <w:p w:rsidR="00C2451A" w:rsidRPr="00480228" w:rsidRDefault="00C2451A" w:rsidP="00C2451A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веществ: вода и воздух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C2451A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" w:type="pct"/>
            <w:vAlign w:val="center"/>
          </w:tcPr>
          <w:p w:rsidR="00C2451A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C2451A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:rsidR="00C2451A" w:rsidRDefault="00C2451A" w:rsidP="006A6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2451A" w:rsidRPr="00724784" w:rsidTr="006A6A04">
        <w:trPr>
          <w:trHeight w:val="70"/>
        </w:trPr>
        <w:tc>
          <w:tcPr>
            <w:tcW w:w="2807" w:type="pct"/>
            <w:vAlign w:val="center"/>
          </w:tcPr>
          <w:p w:rsidR="00C2451A" w:rsidRDefault="00C2451A" w:rsidP="00C2451A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в природе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C2451A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5" w:type="pct"/>
            <w:vAlign w:val="center"/>
          </w:tcPr>
          <w:p w:rsidR="00C2451A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C2451A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:rsidR="00C2451A" w:rsidRPr="009A339B" w:rsidRDefault="00C2451A" w:rsidP="006A6A04">
            <w:pPr>
              <w:jc w:val="center"/>
              <w:rPr>
                <w:rFonts w:ascii="Times New Roman" w:hAnsi="Times New Roman" w:cs="Times New Roman"/>
              </w:rPr>
            </w:pPr>
            <w:r w:rsidRPr="009A339B">
              <w:rPr>
                <w:rFonts w:ascii="Times New Roman" w:hAnsi="Times New Roman" w:cs="Times New Roman"/>
                <w:sz w:val="20"/>
              </w:rPr>
              <w:t>Наблюдение за природными явлениями</w:t>
            </w:r>
          </w:p>
        </w:tc>
      </w:tr>
      <w:tr w:rsidR="00C2451A" w:rsidRPr="00724784" w:rsidTr="006A6A04">
        <w:trPr>
          <w:trHeight w:val="70"/>
        </w:trPr>
        <w:tc>
          <w:tcPr>
            <w:tcW w:w="2807" w:type="pct"/>
            <w:vAlign w:val="center"/>
          </w:tcPr>
          <w:p w:rsidR="00C2451A" w:rsidRDefault="00C2451A" w:rsidP="00C2451A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Экспериментальные проекты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C2451A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5" w:type="pct"/>
            <w:vAlign w:val="center"/>
          </w:tcPr>
          <w:p w:rsidR="00C2451A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C2451A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:rsidR="00C2451A" w:rsidRPr="009A339B" w:rsidRDefault="00C2451A" w:rsidP="006A6A04">
            <w:pPr>
              <w:jc w:val="center"/>
              <w:rPr>
                <w:rFonts w:ascii="Times New Roman" w:hAnsi="Times New Roman" w:cs="Times New Roman"/>
              </w:rPr>
            </w:pPr>
            <w:r w:rsidRPr="009A339B">
              <w:rPr>
                <w:rFonts w:ascii="Times New Roman" w:hAnsi="Times New Roman" w:cs="Times New Roman"/>
                <w:sz w:val="20"/>
              </w:rPr>
              <w:t>Самостоятельные исследования по выбору учащихся</w:t>
            </w:r>
          </w:p>
        </w:tc>
      </w:tr>
      <w:tr w:rsidR="00C2451A" w:rsidRPr="00724784" w:rsidTr="006A6A04">
        <w:trPr>
          <w:trHeight w:val="70"/>
        </w:trPr>
        <w:tc>
          <w:tcPr>
            <w:tcW w:w="2807" w:type="pct"/>
            <w:vAlign w:val="center"/>
          </w:tcPr>
          <w:p w:rsidR="00C2451A" w:rsidRPr="00480228" w:rsidRDefault="00C2451A" w:rsidP="00C2451A">
            <w:pPr>
              <w:pStyle w:val="a3"/>
              <w:numPr>
                <w:ilvl w:val="0"/>
                <w:numId w:val="25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C2451A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" w:type="pct"/>
            <w:vAlign w:val="center"/>
          </w:tcPr>
          <w:p w:rsidR="00C2451A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C2451A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:rsidR="00C2451A" w:rsidRDefault="00C2451A" w:rsidP="006A6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итогового проекта, тест</w:t>
            </w:r>
          </w:p>
        </w:tc>
      </w:tr>
      <w:tr w:rsidR="00C2451A" w:rsidRPr="00724784" w:rsidTr="006A6A04">
        <w:trPr>
          <w:trHeight w:val="70"/>
        </w:trPr>
        <w:tc>
          <w:tcPr>
            <w:tcW w:w="2807" w:type="pct"/>
            <w:vAlign w:val="center"/>
          </w:tcPr>
          <w:p w:rsidR="00C2451A" w:rsidRPr="00724784" w:rsidRDefault="00C2451A" w:rsidP="006A6A04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4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C2451A" w:rsidRPr="00724784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305" w:type="pct"/>
            <w:vAlign w:val="center"/>
          </w:tcPr>
          <w:p w:rsidR="00C2451A" w:rsidRPr="00724784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C2451A" w:rsidRPr="00724784" w:rsidRDefault="00C2451A" w:rsidP="006A6A04">
            <w:pPr>
              <w:spacing w:line="267" w:lineRule="exact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1263" w:type="pct"/>
            <w:tcBorders>
              <w:left w:val="single" w:sz="4" w:space="0" w:color="auto"/>
            </w:tcBorders>
            <w:vAlign w:val="center"/>
          </w:tcPr>
          <w:p w:rsidR="00C2451A" w:rsidRDefault="00C2451A" w:rsidP="006A6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451A" w:rsidRPr="00727F01" w:rsidRDefault="00C2451A" w:rsidP="00727F01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451A" w:rsidRPr="00727F01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D3C3D"/>
    <w:multiLevelType w:val="hybridMultilevel"/>
    <w:tmpl w:val="6F00F310"/>
    <w:lvl w:ilvl="0" w:tplc="5776D1C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1F267E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5CE7C1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2CEEAF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EE8DA5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0FAE77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7298B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6A4F7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86C38E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0CEE3F19"/>
    <w:multiLevelType w:val="hybridMultilevel"/>
    <w:tmpl w:val="5E94E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652D8D"/>
    <w:multiLevelType w:val="hybridMultilevel"/>
    <w:tmpl w:val="71A2B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B01E2A"/>
    <w:multiLevelType w:val="hybridMultilevel"/>
    <w:tmpl w:val="DC483FF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2FDF3E3C"/>
    <w:multiLevelType w:val="hybridMultilevel"/>
    <w:tmpl w:val="6CF45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E943A3"/>
    <w:multiLevelType w:val="hybridMultilevel"/>
    <w:tmpl w:val="1CF415D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8E25E8"/>
    <w:multiLevelType w:val="hybridMultilevel"/>
    <w:tmpl w:val="01D47274"/>
    <w:lvl w:ilvl="0" w:tplc="5DA863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E0ECA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D5696F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6D892F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9725A0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5EA39B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B5E3F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794129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4EBFF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42467C"/>
    <w:multiLevelType w:val="hybridMultilevel"/>
    <w:tmpl w:val="C7BE3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76BF5"/>
    <w:multiLevelType w:val="hybridMultilevel"/>
    <w:tmpl w:val="049C371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77136B"/>
    <w:multiLevelType w:val="hybridMultilevel"/>
    <w:tmpl w:val="D130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8CD4254"/>
    <w:multiLevelType w:val="hybridMultilevel"/>
    <w:tmpl w:val="7F02D046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6"/>
  </w:num>
  <w:num w:numId="4">
    <w:abstractNumId w:val="0"/>
  </w:num>
  <w:num w:numId="5">
    <w:abstractNumId w:val="19"/>
  </w:num>
  <w:num w:numId="6">
    <w:abstractNumId w:val="15"/>
  </w:num>
  <w:num w:numId="7">
    <w:abstractNumId w:val="9"/>
  </w:num>
  <w:num w:numId="8">
    <w:abstractNumId w:val="6"/>
  </w:num>
  <w:num w:numId="9">
    <w:abstractNumId w:val="10"/>
  </w:num>
  <w:num w:numId="10">
    <w:abstractNumId w:val="23"/>
  </w:num>
  <w:num w:numId="11">
    <w:abstractNumId w:val="25"/>
  </w:num>
  <w:num w:numId="12">
    <w:abstractNumId w:val="20"/>
  </w:num>
  <w:num w:numId="13">
    <w:abstractNumId w:val="4"/>
  </w:num>
  <w:num w:numId="14">
    <w:abstractNumId w:val="21"/>
  </w:num>
  <w:num w:numId="15">
    <w:abstractNumId w:val="17"/>
  </w:num>
  <w:num w:numId="16">
    <w:abstractNumId w:val="8"/>
  </w:num>
  <w:num w:numId="17">
    <w:abstractNumId w:val="1"/>
  </w:num>
  <w:num w:numId="18">
    <w:abstractNumId w:val="16"/>
  </w:num>
  <w:num w:numId="19">
    <w:abstractNumId w:val="14"/>
  </w:num>
  <w:num w:numId="20">
    <w:abstractNumId w:val="2"/>
  </w:num>
  <w:num w:numId="21">
    <w:abstractNumId w:val="13"/>
  </w:num>
  <w:num w:numId="22">
    <w:abstractNumId w:val="11"/>
  </w:num>
  <w:num w:numId="23">
    <w:abstractNumId w:val="12"/>
  </w:num>
  <w:num w:numId="24">
    <w:abstractNumId w:val="5"/>
  </w:num>
  <w:num w:numId="25">
    <w:abstractNumId w:val="18"/>
  </w:num>
  <w:num w:numId="26">
    <w:abstractNumId w:val="24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015"/>
    <w:rsid w:val="00007762"/>
    <w:rsid w:val="00025501"/>
    <w:rsid w:val="000756ED"/>
    <w:rsid w:val="000A231B"/>
    <w:rsid w:val="000D0F40"/>
    <w:rsid w:val="000D24CC"/>
    <w:rsid w:val="000E2FB4"/>
    <w:rsid w:val="00185177"/>
    <w:rsid w:val="00193DA5"/>
    <w:rsid w:val="001A5D48"/>
    <w:rsid w:val="001F597B"/>
    <w:rsid w:val="002334FF"/>
    <w:rsid w:val="00237661"/>
    <w:rsid w:val="00296E82"/>
    <w:rsid w:val="00297E7A"/>
    <w:rsid w:val="002D0E8D"/>
    <w:rsid w:val="003B07FE"/>
    <w:rsid w:val="003C6015"/>
    <w:rsid w:val="00411046"/>
    <w:rsid w:val="004A5054"/>
    <w:rsid w:val="004D15F4"/>
    <w:rsid w:val="004D4DFB"/>
    <w:rsid w:val="004E6208"/>
    <w:rsid w:val="004F2AC0"/>
    <w:rsid w:val="0050082A"/>
    <w:rsid w:val="00523977"/>
    <w:rsid w:val="005C222C"/>
    <w:rsid w:val="005E4E81"/>
    <w:rsid w:val="00613C26"/>
    <w:rsid w:val="0061704B"/>
    <w:rsid w:val="006E04F6"/>
    <w:rsid w:val="00727F01"/>
    <w:rsid w:val="0073143C"/>
    <w:rsid w:val="00734B99"/>
    <w:rsid w:val="007507DA"/>
    <w:rsid w:val="00771182"/>
    <w:rsid w:val="007813F1"/>
    <w:rsid w:val="0079675F"/>
    <w:rsid w:val="007B7850"/>
    <w:rsid w:val="007C3F5C"/>
    <w:rsid w:val="00827792"/>
    <w:rsid w:val="00833AC7"/>
    <w:rsid w:val="00855791"/>
    <w:rsid w:val="00860F2A"/>
    <w:rsid w:val="008815C7"/>
    <w:rsid w:val="008A39D7"/>
    <w:rsid w:val="008A495F"/>
    <w:rsid w:val="009042FC"/>
    <w:rsid w:val="00925C25"/>
    <w:rsid w:val="009830DC"/>
    <w:rsid w:val="00985ED4"/>
    <w:rsid w:val="00A27058"/>
    <w:rsid w:val="00A6721F"/>
    <w:rsid w:val="00A71928"/>
    <w:rsid w:val="00A76262"/>
    <w:rsid w:val="00AC0BB7"/>
    <w:rsid w:val="00AD008C"/>
    <w:rsid w:val="00B02763"/>
    <w:rsid w:val="00B13037"/>
    <w:rsid w:val="00B133DF"/>
    <w:rsid w:val="00B332F8"/>
    <w:rsid w:val="00B62C0F"/>
    <w:rsid w:val="00B93456"/>
    <w:rsid w:val="00BB0455"/>
    <w:rsid w:val="00BF691E"/>
    <w:rsid w:val="00C00665"/>
    <w:rsid w:val="00C23803"/>
    <w:rsid w:val="00C2451A"/>
    <w:rsid w:val="00C671C4"/>
    <w:rsid w:val="00C74298"/>
    <w:rsid w:val="00CE45F5"/>
    <w:rsid w:val="00CE50CA"/>
    <w:rsid w:val="00CF2353"/>
    <w:rsid w:val="00D03507"/>
    <w:rsid w:val="00D052D6"/>
    <w:rsid w:val="00D1106C"/>
    <w:rsid w:val="00D93CC7"/>
    <w:rsid w:val="00DA0BE2"/>
    <w:rsid w:val="00DB39A1"/>
    <w:rsid w:val="00E047A6"/>
    <w:rsid w:val="00E272F8"/>
    <w:rsid w:val="00E62B18"/>
    <w:rsid w:val="00E639C9"/>
    <w:rsid w:val="00E71EE0"/>
    <w:rsid w:val="00E83207"/>
    <w:rsid w:val="00EF24E5"/>
    <w:rsid w:val="00F11AA3"/>
    <w:rsid w:val="00F215FC"/>
    <w:rsid w:val="00F35E4C"/>
    <w:rsid w:val="00F51AB7"/>
    <w:rsid w:val="00F728A7"/>
    <w:rsid w:val="00F7679D"/>
    <w:rsid w:val="00F91B96"/>
    <w:rsid w:val="00FA7DDD"/>
    <w:rsid w:val="00FD1AEE"/>
    <w:rsid w:val="00FF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0F"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 Мельников</cp:lastModifiedBy>
  <cp:revision>50</cp:revision>
  <dcterms:created xsi:type="dcterms:W3CDTF">2024-05-24T07:26:00Z</dcterms:created>
  <dcterms:modified xsi:type="dcterms:W3CDTF">2025-06-24T08:55:00Z</dcterms:modified>
</cp:coreProperties>
</file>