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6D5E5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5D89985" w14:textId="63D99BD0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</w:t>
      </w:r>
      <w:r w:rsidR="00E71EE0">
        <w:rPr>
          <w:rFonts w:ascii="Times New Roman" w:hAnsi="Times New Roman" w:cs="Times New Roman"/>
          <w:b/>
          <w:sz w:val="24"/>
          <w:szCs w:val="24"/>
        </w:rPr>
        <w:t>я</w:t>
      </w:r>
      <w:r w:rsidRPr="00C37D26"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</w:t>
      </w:r>
    </w:p>
    <w:p w14:paraId="3186494D" w14:textId="779CEC40" w:rsidR="00BF691E" w:rsidRPr="00E83207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1A5D48">
        <w:rPr>
          <w:rFonts w:ascii="Times New Roman" w:hAnsi="Times New Roman" w:cs="Times New Roman"/>
          <w:b/>
          <w:sz w:val="24"/>
          <w:szCs w:val="24"/>
          <w:highlight w:val="yellow"/>
        </w:rPr>
        <w:t>3</w:t>
      </w:r>
      <w:r w:rsidR="001A5D48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D</w:t>
      </w:r>
      <w:r w:rsidR="001A5D4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1A5D48" w:rsidRPr="001A5D48">
        <w:rPr>
          <w:rFonts w:ascii="Times New Roman" w:hAnsi="Times New Roman" w:cs="Times New Roman"/>
          <w:b/>
          <w:sz w:val="24"/>
          <w:szCs w:val="24"/>
          <w:highlight w:val="yellow"/>
        </w:rPr>
        <w:t>-</w:t>
      </w:r>
      <w:r w:rsidR="001A5D4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EF24E5">
        <w:rPr>
          <w:rFonts w:ascii="Times New Roman" w:hAnsi="Times New Roman" w:cs="Times New Roman"/>
          <w:b/>
          <w:sz w:val="24"/>
          <w:szCs w:val="24"/>
          <w:highlight w:val="yellow"/>
        </w:rPr>
        <w:t>Р</w:t>
      </w:r>
      <w:r w:rsidR="002D0E8D">
        <w:rPr>
          <w:rFonts w:ascii="Times New Roman" w:hAnsi="Times New Roman" w:cs="Times New Roman"/>
          <w:b/>
          <w:sz w:val="24"/>
          <w:szCs w:val="24"/>
          <w:highlight w:val="yellow"/>
        </w:rPr>
        <w:t>обот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  <w:bookmarkStart w:id="0" w:name="_GoBack"/>
      <w:bookmarkEnd w:id="0"/>
    </w:p>
    <w:p w14:paraId="07B6DB7A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D0E9C42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971" w:type="dxa"/>
        <w:tblInd w:w="360" w:type="dxa"/>
        <w:tblLook w:val="04A0" w:firstRow="1" w:lastRow="0" w:firstColumn="1" w:lastColumn="0" w:noHBand="0" w:noVBand="1"/>
      </w:tblPr>
      <w:tblGrid>
        <w:gridCol w:w="4568"/>
        <w:gridCol w:w="6403"/>
      </w:tblGrid>
      <w:tr w:rsidR="0061704B" w14:paraId="4A4FF5D6" w14:textId="77777777" w:rsidTr="00C00665">
        <w:tc>
          <w:tcPr>
            <w:tcW w:w="4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48D47A7" w14:textId="77777777" w:rsidR="00BF691E" w:rsidRDefault="001A5D48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9D60B4C" wp14:editId="137C2A8B">
                  <wp:extent cx="2632413" cy="2703444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414915" name="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/>
                          <a:srcRect l="27007"/>
                          <a:stretch/>
                        </pic:blipFill>
                        <pic:spPr bwMode="auto">
                          <a:xfrm>
                            <a:off x="0" y="0"/>
                            <a:ext cx="2683725" cy="2756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028392" w14:textId="77777777" w:rsidR="00C23803" w:rsidRPr="00C23803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C2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6A7E50D4" w14:textId="77777777" w:rsidR="00BF691E" w:rsidRPr="00C37D26" w:rsidRDefault="001A5D48" w:rsidP="00C23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Никитин Ярослав Эдуардович</w:t>
            </w:r>
          </w:p>
          <w:p w14:paraId="0AEFB839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="001A5D4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Техническая</w:t>
            </w:r>
          </w:p>
          <w:p w14:paraId="297B2911" w14:textId="65790D6F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8A39D7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базовый</w:t>
            </w:r>
          </w:p>
          <w:p w14:paraId="74E33A27" w14:textId="6F10605D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E71EE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  <w:r w:rsidR="007967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год</w:t>
            </w:r>
            <w:r w:rsidR="00E71EE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а</w:t>
            </w:r>
          </w:p>
          <w:p w14:paraId="4C3AE739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="00F35E4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14:paraId="4F7534ED" w14:textId="233920D1" w:rsidR="00BF691E" w:rsidRPr="00C37D26" w:rsidRDefault="00BF691E" w:rsidP="008A39D7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8A39D7">
              <w:rPr>
                <w:rStyle w:val="11"/>
                <w:rFonts w:eastAsiaTheme="minorEastAsia"/>
                <w:bCs/>
                <w:i/>
                <w:iCs/>
                <w:color w:val="0033CC"/>
              </w:rPr>
              <w:t>нет</w:t>
            </w:r>
          </w:p>
          <w:p w14:paraId="5E7C48D4" w14:textId="5A9CBD38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</w:t>
            </w:r>
            <w:r w:rsidR="00E62B1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</w:t>
            </w:r>
            <w:r w:rsidR="008A39D7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14:paraId="6102D9F6" w14:textId="77777777" w:rsidR="00C74298" w:rsidRPr="00C74298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="00297E7A" w:rsidRPr="00297E7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  <w:highlight w:val="green"/>
              </w:rPr>
              <w:t>уточняется</w:t>
            </w:r>
          </w:p>
          <w:p w14:paraId="45709041" w14:textId="5FF70734" w:rsidR="00BF691E" w:rsidRPr="00C37D26" w:rsidRDefault="00BF691E" w:rsidP="00A7626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1A5D4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B133D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</w:t>
            </w:r>
            <w:r w:rsidR="001A5D4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-14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 w:rsidR="001F597B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(4-8 класс)</w:t>
            </w:r>
            <w:r w:rsid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14:paraId="0A5AD7F2" w14:textId="5AA62F37"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D0E8D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45</w:t>
            </w:r>
          </w:p>
          <w:p w14:paraId="5A1B1995" w14:textId="78C105EF"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="008A39D7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</w:t>
            </w:r>
          </w:p>
          <w:p w14:paraId="5CB14B95" w14:textId="5ED24EA3" w:rsidR="00297E7A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="001F597B" w:rsidRPr="001F597B">
              <w:rPr>
                <w:rFonts w:ascii="Times New Roman" w:eastAsia="Times New Roman" w:hAnsi="Times New Roman" w:cs="Times New Roman"/>
                <w:i/>
                <w:iCs/>
                <w:color w:val="000099"/>
                <w:sz w:val="24"/>
                <w:szCs w:val="24"/>
              </w:rPr>
              <w:t xml:space="preserve">учащиеся </w:t>
            </w:r>
            <w:r w:rsidR="00D1106C" w:rsidRPr="00D1106C">
              <w:rPr>
                <w:rFonts w:ascii="Times New Roman" w:eastAsia="Times New Roman" w:hAnsi="Times New Roman" w:cs="Times New Roman"/>
                <w:i/>
                <w:iCs/>
                <w:color w:val="000099"/>
                <w:sz w:val="24"/>
                <w:szCs w:val="24"/>
              </w:rPr>
              <w:t>г. Перми</w:t>
            </w:r>
          </w:p>
          <w:p w14:paraId="5D2522FD" w14:textId="77777777" w:rsidR="00BF691E" w:rsidRPr="001A5D48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</w:p>
          <w:p w14:paraId="2C18B120" w14:textId="6A6996A4" w:rsidR="00BF691E" w:rsidRPr="00F35E4C" w:rsidRDefault="001F597B" w:rsidP="00D1106C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9042F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6140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00</w:t>
            </w:r>
            <w:r w:rsidRPr="009042F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, г. Пермь, ул.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Пушкина, 76 «Муравейник»</w:t>
            </w:r>
          </w:p>
        </w:tc>
      </w:tr>
    </w:tbl>
    <w:p w14:paraId="7896EB14" w14:textId="77777777" w:rsidR="009042FC" w:rsidRPr="009042FC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  </w:t>
      </w:r>
    </w:p>
    <w:p w14:paraId="50C56463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3FA90933" w14:textId="77777777" w:rsidR="00297E7A" w:rsidRDefault="00297E7A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8CA070" w14:textId="5F69CA05" w:rsidR="000756ED" w:rsidRDefault="000756ED" w:rsidP="00297E7A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</w:t>
      </w:r>
      <w:bookmarkStart w:id="1" w:name="_Hlk116641385"/>
      <w:r>
        <w:rPr>
          <w:rFonts w:ascii="Times New Roman" w:hAnsi="Times New Roman" w:cs="Times New Roman"/>
          <w:sz w:val="24"/>
          <w:szCs w:val="24"/>
        </w:rPr>
        <w:t>3D-Робот</w:t>
      </w:r>
      <w:bookmarkEnd w:id="1"/>
      <w:r>
        <w:rPr>
          <w:rFonts w:ascii="Times New Roman" w:hAnsi="Times New Roman" w:cs="Times New Roman"/>
          <w:sz w:val="24"/>
          <w:szCs w:val="24"/>
        </w:rPr>
        <w:t>» ориентирована на изучение основ проектирования и 3D моделирования для создания и практического изготовления готовых изделий (моделей). Данная программа имеет техническую направленность.</w:t>
      </w:r>
    </w:p>
    <w:p w14:paraId="132BEFE9" w14:textId="77777777" w:rsidR="00411046" w:rsidRDefault="00411046" w:rsidP="00411046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Программа «3D-Робот» является педагогически целесообразной, поскольку ориентирована на изучение современной производственной технологии - основ проектирования и 3D моделирования для создания и практического изготовления готовых изделий (моделей), а также не менее популярной технологии беспилотных летательных аппаратов.</w:t>
      </w:r>
    </w:p>
    <w:p w14:paraId="179F8474" w14:textId="77777777" w:rsidR="00411046" w:rsidRDefault="00411046" w:rsidP="00411046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Знакомство детей с «технологиями», в школе и в технических кружках, зачастую все сводится к освоению простейших навыков ручной работы, в то время как современное производство давно уже использует автоматизированное оборудование, технологии быстрого прототипирования и пакеты САПР, а также используют БПЛА для различных целей. Эта ситуация нуждается в исправлении, и один из важных шагов в правильную сторону — обучение детей основам инженерного 3D-моделирования и конструирования, а также использование БПЛА, одним из базовых навыков современного инженера.</w:t>
      </w:r>
    </w:p>
    <w:p w14:paraId="79D767BE" w14:textId="49B18E2E" w:rsidR="00297E7A" w:rsidRDefault="00297E7A" w:rsidP="00734B99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E7A">
        <w:rPr>
          <w:rFonts w:ascii="Times New Roman" w:hAnsi="Times New Roman" w:cs="Times New Roman"/>
          <w:i/>
          <w:sz w:val="24"/>
          <w:szCs w:val="24"/>
        </w:rPr>
        <w:t>Цель</w:t>
      </w:r>
      <w:r w:rsidRPr="00297E7A">
        <w:rPr>
          <w:rFonts w:ascii="Times New Roman" w:hAnsi="Times New Roman" w:cs="Times New Roman"/>
          <w:sz w:val="24"/>
          <w:szCs w:val="24"/>
        </w:rPr>
        <w:t xml:space="preserve"> </w:t>
      </w:r>
      <w:r w:rsidRPr="00297E7A">
        <w:rPr>
          <w:rFonts w:ascii="Times New Roman" w:hAnsi="Times New Roman" w:cs="Times New Roman"/>
          <w:i/>
          <w:sz w:val="24"/>
          <w:szCs w:val="24"/>
        </w:rPr>
        <w:t>программы</w:t>
      </w:r>
      <w:r w:rsidRPr="00297E7A">
        <w:rPr>
          <w:rFonts w:ascii="Times New Roman" w:hAnsi="Times New Roman" w:cs="Times New Roman"/>
          <w:sz w:val="24"/>
          <w:szCs w:val="24"/>
        </w:rPr>
        <w:t xml:space="preserve"> – </w:t>
      </w:r>
      <w:r w:rsidR="00734B99">
        <w:rPr>
          <w:rFonts w:ascii="Times New Roman" w:hAnsi="Times New Roman" w:cs="Times New Roman"/>
          <w:b w:val="0"/>
          <w:sz w:val="24"/>
          <w:szCs w:val="24"/>
        </w:rPr>
        <w:t>формирование и совершенствование профессиональных компетенций школьников в области 3D- моделирования, БПЛА.</w:t>
      </w:r>
    </w:p>
    <w:p w14:paraId="57B3CD39" w14:textId="77777777" w:rsidR="00297E7A" w:rsidRPr="00297E7A" w:rsidRDefault="00297E7A" w:rsidP="00297E7A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7E7A">
        <w:rPr>
          <w:rFonts w:ascii="Times New Roman" w:hAnsi="Times New Roman" w:cs="Times New Roman"/>
          <w:b/>
          <w:i/>
          <w:sz w:val="24"/>
          <w:szCs w:val="24"/>
        </w:rPr>
        <w:t>Задачи программы:</w:t>
      </w:r>
    </w:p>
    <w:p w14:paraId="6D749289" w14:textId="77777777" w:rsidR="00734B99" w:rsidRDefault="00734B99" w:rsidP="00734B99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Для достижения данной цели необходимо решить следующие задачи:</w:t>
      </w:r>
    </w:p>
    <w:p w14:paraId="2C268EFA" w14:textId="48AFD0F8" w:rsidR="00734B99" w:rsidRDefault="00734B99" w:rsidP="00734B99">
      <w:pPr>
        <w:pStyle w:val="Heading2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обучение основам технического черчения и правилам работы в различных системах </w:t>
      </w:r>
    </w:p>
    <w:p w14:paraId="5E47D460" w14:textId="77777777" w:rsidR="00734B99" w:rsidRDefault="00734B99" w:rsidP="00734B99">
      <w:pPr>
        <w:pStyle w:val="Heading2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трехмерного моделирования;</w:t>
      </w:r>
    </w:p>
    <w:p w14:paraId="04AB52A0" w14:textId="715E3F6F" w:rsidR="00734B99" w:rsidRDefault="00734B99" w:rsidP="00734B99">
      <w:pPr>
        <w:pStyle w:val="Heading2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познакомить с основами технологии быстрого прототипирования и принципами работы </w:t>
      </w:r>
    </w:p>
    <w:p w14:paraId="3B8D7F3E" w14:textId="77777777" w:rsidR="00734B99" w:rsidRDefault="00734B99" w:rsidP="00734B99">
      <w:pPr>
        <w:pStyle w:val="Heading2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различных технических средств;</w:t>
      </w:r>
    </w:p>
    <w:p w14:paraId="3E57536D" w14:textId="2E070D05" w:rsidR="00734B99" w:rsidRDefault="00734B99" w:rsidP="00734B99">
      <w:pPr>
        <w:pStyle w:val="Heading2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способствовать развитию технического, объемного, пространственного, логического и </w:t>
      </w:r>
    </w:p>
    <w:p w14:paraId="372857A3" w14:textId="77777777" w:rsidR="00734B99" w:rsidRDefault="00734B99" w:rsidP="00734B99">
      <w:pPr>
        <w:pStyle w:val="Heading2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креативного мышления;</w:t>
      </w:r>
    </w:p>
    <w:p w14:paraId="21B6D64B" w14:textId="4B60FD26" w:rsidR="00734B99" w:rsidRDefault="00734B99" w:rsidP="00734B99">
      <w:pPr>
        <w:pStyle w:val="Heading2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развитие конструкторских способностей, изобретательности и потребности в творческой </w:t>
      </w:r>
    </w:p>
    <w:p w14:paraId="7E47B90F" w14:textId="77777777" w:rsidR="00734B99" w:rsidRDefault="00734B99" w:rsidP="00734B99">
      <w:pPr>
        <w:pStyle w:val="Heading2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деятельности;</w:t>
      </w:r>
    </w:p>
    <w:p w14:paraId="20936F09" w14:textId="63655C25" w:rsidR="00734B99" w:rsidRDefault="00734B99" w:rsidP="00734B99">
      <w:pPr>
        <w:pStyle w:val="Heading2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развитие навыков обработки и анализа информации;</w:t>
      </w:r>
    </w:p>
    <w:p w14:paraId="5317660A" w14:textId="723EF4F3" w:rsidR="00734B99" w:rsidRDefault="00734B99" w:rsidP="00734B99">
      <w:pPr>
        <w:pStyle w:val="Heading2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развитие навыков управления БПЛА;</w:t>
      </w:r>
    </w:p>
    <w:p w14:paraId="43B26932" w14:textId="005E2614" w:rsidR="00734B99" w:rsidRDefault="00734B99" w:rsidP="00734B99">
      <w:pPr>
        <w:pStyle w:val="Heading20"/>
        <w:numPr>
          <w:ilvl w:val="0"/>
          <w:numId w:val="18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развитие навыков самостоятельной работы.</w:t>
      </w:r>
    </w:p>
    <w:p w14:paraId="4A15FDA0" w14:textId="28DEE4B4" w:rsidR="00734B99" w:rsidRPr="00237661" w:rsidRDefault="00237661" w:rsidP="00734B99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237661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Планируемые результаты</w:t>
      </w:r>
    </w:p>
    <w:p w14:paraId="69ED0011" w14:textId="739C0F06" w:rsidR="00D03507" w:rsidRDefault="00237661" w:rsidP="00AD008C">
      <w:pPr>
        <w:pStyle w:val="Heading2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Обучающиеся</w:t>
      </w:r>
      <w:r w:rsidR="00D03507">
        <w:rPr>
          <w:rFonts w:ascii="Times New Roman" w:hAnsi="Times New Roman" w:cs="Times New Roman"/>
          <w:b w:val="0"/>
          <w:sz w:val="24"/>
          <w:szCs w:val="24"/>
        </w:rPr>
        <w:t xml:space="preserve"> будут знать:</w:t>
      </w:r>
    </w:p>
    <w:p w14:paraId="442882DD" w14:textId="77777777" w:rsidR="00D03507" w:rsidRDefault="00D03507" w:rsidP="00AD008C">
      <w:pPr>
        <w:pStyle w:val="Heading20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способы графического отображения геометрической информации о предмете;</w:t>
      </w:r>
    </w:p>
    <w:p w14:paraId="61312755" w14:textId="77777777" w:rsidR="00D03507" w:rsidRDefault="00D03507" w:rsidP="00AD008C">
      <w:pPr>
        <w:pStyle w:val="Heading20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принципы работы прикладной компьютерной системы автоматизированного проектирования;</w:t>
      </w:r>
    </w:p>
    <w:p w14:paraId="35BED9EC" w14:textId="77777777" w:rsidR="00D03507" w:rsidRDefault="00D03507" w:rsidP="00AD008C">
      <w:pPr>
        <w:pStyle w:val="Heading20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основы графической среды 3D-моделирования;</w:t>
      </w:r>
    </w:p>
    <w:p w14:paraId="75BAF7BE" w14:textId="77777777" w:rsidR="00D03507" w:rsidRDefault="00D03507" w:rsidP="00AD008C">
      <w:pPr>
        <w:pStyle w:val="Heading20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устройство 3D-принтера;</w:t>
      </w:r>
    </w:p>
    <w:p w14:paraId="20BF1907" w14:textId="77777777" w:rsidR="00D03507" w:rsidRDefault="00D03507" w:rsidP="00AD008C">
      <w:pPr>
        <w:pStyle w:val="Heading20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Устройство БПЛА;</w:t>
      </w:r>
    </w:p>
    <w:p w14:paraId="5E2FF5B0" w14:textId="77777777" w:rsidR="00D03507" w:rsidRDefault="00D03507" w:rsidP="00AD008C">
      <w:pPr>
        <w:pStyle w:val="Heading20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Учащиеся будут уметь: </w:t>
      </w:r>
    </w:p>
    <w:p w14:paraId="70F13A19" w14:textId="77777777" w:rsidR="00D03507" w:rsidRDefault="00D03507" w:rsidP="00AD008C">
      <w:pPr>
        <w:pStyle w:val="Heading20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использовать основные команды и режимы прикладной компьютерной системы автоматизированного проектирования;</w:t>
      </w:r>
    </w:p>
    <w:p w14:paraId="714ED720" w14:textId="77777777" w:rsidR="00D03507" w:rsidRDefault="00D03507" w:rsidP="00AD008C">
      <w:pPr>
        <w:pStyle w:val="Heading20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создавать и вносить изменения в чертежи (двухмерные модели) объектов проектирования средствами компьютерной прикладной системы;</w:t>
      </w:r>
    </w:p>
    <w:p w14:paraId="789FE52D" w14:textId="77777777" w:rsidR="00D03507" w:rsidRDefault="00D03507" w:rsidP="00AD008C">
      <w:pPr>
        <w:pStyle w:val="Heading20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использовать основные команды и режимы системы трехмерного моделирования;</w:t>
      </w:r>
    </w:p>
    <w:p w14:paraId="2927E79C" w14:textId="77777777" w:rsidR="00D03507" w:rsidRDefault="00D03507" w:rsidP="00AD008C">
      <w:pPr>
        <w:pStyle w:val="Heading20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использовать оборудование для прототипирования;</w:t>
      </w:r>
    </w:p>
    <w:p w14:paraId="7AED13AD" w14:textId="622B011F" w:rsidR="00D03507" w:rsidRDefault="00D03507" w:rsidP="00AD008C">
      <w:pPr>
        <w:pStyle w:val="Heading20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использовать БПЛА</w:t>
      </w:r>
      <w:r w:rsidR="00237661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464A19AB" w14:textId="4AB79BD2" w:rsidR="00734B99" w:rsidRDefault="007507DA" w:rsidP="00CE5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типы занятий - практические работа. Индивидуальная учебная деятельность сочетается с проектными формами работы. Выполнение проектов завершается их защитой и рефлексивной оценкой. Процесс достижения поставленных целей и задач программы осуществляется в сотрудничестве обучающихся и педагога. При этом реализуются различные методы осуществления целостного педагогического процесса. На различных его этапах ведущими выступают отдельные, приведенные ниже методы.  </w:t>
      </w:r>
    </w:p>
    <w:p w14:paraId="3B8CC7AE" w14:textId="78E43233" w:rsidR="00297E7A" w:rsidRPr="00297E7A" w:rsidRDefault="00297E7A" w:rsidP="00CE50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7A">
        <w:rPr>
          <w:rFonts w:ascii="Times New Roman" w:hAnsi="Times New Roman" w:cs="Times New Roman"/>
          <w:sz w:val="24"/>
          <w:szCs w:val="24"/>
        </w:rPr>
        <w:t>Программа «</w:t>
      </w:r>
      <w:r w:rsidRPr="00297E7A">
        <w:rPr>
          <w:rFonts w:ascii="Times New Roman" w:hAnsi="Times New Roman" w:cs="Times New Roman"/>
          <w:sz w:val="24"/>
          <w:szCs w:val="24"/>
          <w:lang w:eastAsia="ru-RU"/>
        </w:rPr>
        <w:t>3D - робот</w:t>
      </w:r>
      <w:r w:rsidRPr="00297E7A">
        <w:rPr>
          <w:rFonts w:ascii="Times New Roman" w:hAnsi="Times New Roman" w:cs="Times New Roman"/>
          <w:sz w:val="24"/>
          <w:szCs w:val="24"/>
        </w:rPr>
        <w:t>» - продолжение пути к качественному росту знаний о роли промышленной робототехники в современном производстве, обеспечивающей эффективную подготовку подрастающего</w:t>
      </w:r>
      <w:r w:rsidR="00CE50CA">
        <w:rPr>
          <w:rFonts w:ascii="Times New Roman" w:hAnsi="Times New Roman" w:cs="Times New Roman"/>
          <w:sz w:val="24"/>
          <w:szCs w:val="24"/>
        </w:rPr>
        <w:t xml:space="preserve"> </w:t>
      </w:r>
      <w:r w:rsidRPr="00297E7A">
        <w:rPr>
          <w:rFonts w:ascii="Times New Roman" w:hAnsi="Times New Roman" w:cs="Times New Roman"/>
          <w:sz w:val="24"/>
          <w:szCs w:val="24"/>
        </w:rPr>
        <w:t>поколения к будущей профессиональной деятельности в высокотехнологических отраслях.</w:t>
      </w:r>
    </w:p>
    <w:p w14:paraId="22D54218" w14:textId="77777777" w:rsidR="0079675F" w:rsidRDefault="0079675F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554B10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114607259"/>
    </w:p>
    <w:p w14:paraId="652D956E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CA7707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4507C2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476A80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CDA637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6E4D3E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962562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24DC9E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308632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98FC1D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0CB71A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D96718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54C6EE" w14:textId="77777777" w:rsidR="00185177" w:rsidRDefault="00185177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606FAE" w14:textId="77777777" w:rsidR="00185177" w:rsidRDefault="00185177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A92A2C" w14:textId="77777777"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C3AA28" w14:textId="77777777"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63A802" w14:textId="77777777"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2"/>
    <w:p w14:paraId="4A3128B9" w14:textId="77777777" w:rsidR="0061704B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F40C6F" w14:textId="77777777" w:rsidR="0061704B" w:rsidRPr="00747840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8DE640" w14:textId="77777777" w:rsidR="0061704B" w:rsidRPr="00213093" w:rsidRDefault="0061704B" w:rsidP="0061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6FC9D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BF691E" w:rsidSect="0061704B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62865F1"/>
    <w:multiLevelType w:val="hybridMultilevel"/>
    <w:tmpl w:val="A734EE24"/>
    <w:lvl w:ilvl="0" w:tplc="84CA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FD3C3D"/>
    <w:multiLevelType w:val="hybridMultilevel"/>
    <w:tmpl w:val="6F00F310"/>
    <w:lvl w:ilvl="0" w:tplc="5776D1C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1F267E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5CE7C1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2CEEAF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EE8DA5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0FAE77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67298B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E6A4F7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86C38E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E3F9D"/>
    <w:multiLevelType w:val="hybridMultilevel"/>
    <w:tmpl w:val="3AA0929A"/>
    <w:lvl w:ilvl="0" w:tplc="885842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E2C2E1E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7E005C9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ECE49B0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D134618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25680B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484755A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6FB61584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E20CA0C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B12D1D"/>
    <w:multiLevelType w:val="hybridMultilevel"/>
    <w:tmpl w:val="8FE2350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DE943A3"/>
    <w:multiLevelType w:val="hybridMultilevel"/>
    <w:tmpl w:val="1CF415DA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58E25E8"/>
    <w:multiLevelType w:val="hybridMultilevel"/>
    <w:tmpl w:val="01D47274"/>
    <w:lvl w:ilvl="0" w:tplc="5DA863D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E0ECA8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D5696F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6D892F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9725A0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5EA39B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B5E3FF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794129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B4EBFF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842467C"/>
    <w:multiLevelType w:val="hybridMultilevel"/>
    <w:tmpl w:val="C7BE3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76BF5"/>
    <w:multiLevelType w:val="hybridMultilevel"/>
    <w:tmpl w:val="049C371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AB66572"/>
    <w:multiLevelType w:val="hybridMultilevel"/>
    <w:tmpl w:val="49E8A34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00264D3"/>
    <w:multiLevelType w:val="hybridMultilevel"/>
    <w:tmpl w:val="9274F372"/>
    <w:lvl w:ilvl="0" w:tplc="1E18F63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929CE10E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90A8E47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DDA9C2C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C1008DA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09A7F1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E70F2D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2B6D4F2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DF100A3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7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0"/>
  </w:num>
  <w:num w:numId="5">
    <w:abstractNumId w:val="14"/>
  </w:num>
  <w:num w:numId="6">
    <w:abstractNumId w:val="11"/>
  </w:num>
  <w:num w:numId="7">
    <w:abstractNumId w:val="7"/>
  </w:num>
  <w:num w:numId="8">
    <w:abstractNumId w:val="5"/>
  </w:num>
  <w:num w:numId="9">
    <w:abstractNumId w:val="8"/>
  </w:num>
  <w:num w:numId="10">
    <w:abstractNumId w:val="18"/>
  </w:num>
  <w:num w:numId="11">
    <w:abstractNumId w:val="19"/>
  </w:num>
  <w:num w:numId="12">
    <w:abstractNumId w:val="15"/>
  </w:num>
  <w:num w:numId="13">
    <w:abstractNumId w:val="4"/>
  </w:num>
  <w:num w:numId="14">
    <w:abstractNumId w:val="16"/>
  </w:num>
  <w:num w:numId="15">
    <w:abstractNumId w:val="13"/>
  </w:num>
  <w:num w:numId="16">
    <w:abstractNumId w:val="6"/>
  </w:num>
  <w:num w:numId="17">
    <w:abstractNumId w:val="1"/>
  </w:num>
  <w:num w:numId="18">
    <w:abstractNumId w:val="12"/>
  </w:num>
  <w:num w:numId="19">
    <w:abstractNumId w:val="10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7762"/>
    <w:rsid w:val="00025501"/>
    <w:rsid w:val="000756ED"/>
    <w:rsid w:val="000D24CC"/>
    <w:rsid w:val="00185177"/>
    <w:rsid w:val="00193DA5"/>
    <w:rsid w:val="001A5D48"/>
    <w:rsid w:val="001F597B"/>
    <w:rsid w:val="002334FF"/>
    <w:rsid w:val="00237661"/>
    <w:rsid w:val="00296E82"/>
    <w:rsid w:val="00297E7A"/>
    <w:rsid w:val="002D0E8D"/>
    <w:rsid w:val="003B07FE"/>
    <w:rsid w:val="003C6015"/>
    <w:rsid w:val="00411046"/>
    <w:rsid w:val="004A5054"/>
    <w:rsid w:val="004F2AC0"/>
    <w:rsid w:val="00523977"/>
    <w:rsid w:val="00613C26"/>
    <w:rsid w:val="0061704B"/>
    <w:rsid w:val="0073143C"/>
    <w:rsid w:val="00734B99"/>
    <w:rsid w:val="007507DA"/>
    <w:rsid w:val="00771182"/>
    <w:rsid w:val="0079675F"/>
    <w:rsid w:val="007B7850"/>
    <w:rsid w:val="00827792"/>
    <w:rsid w:val="00833AC7"/>
    <w:rsid w:val="00855791"/>
    <w:rsid w:val="008815C7"/>
    <w:rsid w:val="008A39D7"/>
    <w:rsid w:val="009042FC"/>
    <w:rsid w:val="009830DC"/>
    <w:rsid w:val="00985ED4"/>
    <w:rsid w:val="00A6721F"/>
    <w:rsid w:val="00A71928"/>
    <w:rsid w:val="00A76262"/>
    <w:rsid w:val="00AC0BB7"/>
    <w:rsid w:val="00AD008C"/>
    <w:rsid w:val="00B133DF"/>
    <w:rsid w:val="00B93456"/>
    <w:rsid w:val="00BF691E"/>
    <w:rsid w:val="00C00665"/>
    <w:rsid w:val="00C23803"/>
    <w:rsid w:val="00C671C4"/>
    <w:rsid w:val="00C74298"/>
    <w:rsid w:val="00CE45F5"/>
    <w:rsid w:val="00CE50CA"/>
    <w:rsid w:val="00CF2353"/>
    <w:rsid w:val="00D03507"/>
    <w:rsid w:val="00D052D6"/>
    <w:rsid w:val="00D1106C"/>
    <w:rsid w:val="00E272F8"/>
    <w:rsid w:val="00E62B18"/>
    <w:rsid w:val="00E639C9"/>
    <w:rsid w:val="00E71EE0"/>
    <w:rsid w:val="00E83207"/>
    <w:rsid w:val="00EF24E5"/>
    <w:rsid w:val="00F11AA3"/>
    <w:rsid w:val="00F215FC"/>
    <w:rsid w:val="00F35E4C"/>
    <w:rsid w:val="00F51AB7"/>
    <w:rsid w:val="00F728A7"/>
    <w:rsid w:val="00F7679D"/>
    <w:rsid w:val="00F91B96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0E4C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1A5D48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2024-05-24T07:26:00Z</dcterms:created>
  <dcterms:modified xsi:type="dcterms:W3CDTF">2025-06-19T17:30:00Z</dcterms:modified>
</cp:coreProperties>
</file>