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371F77" w:rsidRDefault="001145F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Приложение 1</w:t>
      </w:r>
    </w:p>
    <w:p w:rsidR="001145F7" w:rsidRPr="00371F77" w:rsidRDefault="001145F7" w:rsidP="00E35B0D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24172A" w:rsidRDefault="0024172A" w:rsidP="002417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805D3E" w:rsidRPr="00805D3E" w:rsidRDefault="00805D3E" w:rsidP="00805D3E">
      <w:pPr>
        <w:pStyle w:val="ConsPlusNormal"/>
        <w:jc w:val="right"/>
        <w:rPr>
          <w:rFonts w:ascii="Times New Roman" w:hAnsi="Times New Roman" w:cs="Times New Roman"/>
        </w:rPr>
      </w:pPr>
    </w:p>
    <w:p w:rsidR="001145F7" w:rsidRPr="004F2E2D" w:rsidRDefault="001145F7" w:rsidP="00E35B0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I. Результаты обследования:</w:t>
      </w:r>
    </w:p>
    <w:p w:rsidR="004F2E2D" w:rsidRDefault="001145F7" w:rsidP="00E35B0D">
      <w:pPr>
        <w:pStyle w:val="ConsPlusNormal"/>
        <w:jc w:val="center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1. Территории, прилегающей к зданию (участка)</w:t>
      </w:r>
    </w:p>
    <w:p w:rsidR="00E35B0D" w:rsidRPr="00710770" w:rsidRDefault="00E35B0D" w:rsidP="00E35B0D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0F7AFE">
        <w:tc>
          <w:tcPr>
            <w:tcW w:w="15417" w:type="dxa"/>
          </w:tcPr>
          <w:p w:rsidR="00371F77" w:rsidRDefault="00371F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0F7AFE">
        <w:tc>
          <w:tcPr>
            <w:tcW w:w="15417" w:type="dxa"/>
          </w:tcPr>
          <w:p w:rsidR="00371F77" w:rsidRDefault="00371F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371F7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>
      <w:pPr>
        <w:pStyle w:val="ConsPlusNormal"/>
        <w:jc w:val="both"/>
      </w:pPr>
    </w:p>
    <w:tbl>
      <w:tblPr>
        <w:tblW w:w="508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"/>
        <w:gridCol w:w="1808"/>
        <w:gridCol w:w="2730"/>
        <w:gridCol w:w="1558"/>
        <w:gridCol w:w="569"/>
        <w:gridCol w:w="423"/>
        <w:gridCol w:w="2804"/>
        <w:gridCol w:w="457"/>
        <w:gridCol w:w="1753"/>
        <w:gridCol w:w="1651"/>
        <w:gridCol w:w="995"/>
      </w:tblGrid>
      <w:tr w:rsidR="00B167FD" w:rsidRPr="005169B3" w:rsidTr="00EA27E0">
        <w:trPr>
          <w:cantSplit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</w:t>
            </w:r>
            <w:r w:rsidRPr="00F036D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Норматив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Фактическое состояние</w:t>
            </w:r>
          </w:p>
          <w:p w:rsidR="009D6C03" w:rsidRPr="00F036DE" w:rsidRDefault="009D6C03" w:rsidP="005169B3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F036DE">
              <w:rPr>
                <w:i/>
                <w:sz w:val="22"/>
                <w:szCs w:val="22"/>
              </w:rPr>
              <w:t>(</w:t>
            </w:r>
            <w:r w:rsidR="00AA5786" w:rsidRPr="00F036DE">
              <w:rPr>
                <w:i/>
                <w:sz w:val="22"/>
                <w:szCs w:val="22"/>
              </w:rPr>
              <w:t xml:space="preserve">в т.ч. </w:t>
            </w:r>
            <w:r w:rsidR="00871763" w:rsidRPr="00F036DE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2520B8" w:rsidRPr="005169B3" w:rsidTr="00EA27E0">
        <w:trPr>
          <w:cantSplit/>
          <w:trHeight w:val="94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есть/нет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 на</w:t>
            </w:r>
            <w:r w:rsidRPr="00F036DE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фото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Содержание</w:t>
            </w:r>
            <w:r w:rsidR="00A7680C" w:rsidRPr="00F036DE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2520B8">
            <w:pPr>
              <w:spacing w:line="240" w:lineRule="exact"/>
              <w:ind w:left="-30" w:right="-23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Значимо</w:t>
            </w:r>
            <w:r w:rsidRPr="00F036DE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F036DE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D2698A" w:rsidRPr="005169B3" w:rsidTr="00EA27E0">
        <w:trPr>
          <w:cantSplit/>
          <w:trHeight w:val="2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6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7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10</w:t>
            </w:r>
          </w:p>
        </w:tc>
      </w:tr>
      <w:tr w:rsidR="00C719F6" w:rsidRPr="005169B3" w:rsidTr="000F7AFE">
        <w:trPr>
          <w:cantSplit/>
          <w:trHeight w:val="52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C719F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1.1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EA27E0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Вход (входы) на территорию</w:t>
            </w:r>
          </w:p>
        </w:tc>
      </w:tr>
      <w:tr w:rsidR="00D2698A" w:rsidRPr="005169B3" w:rsidTr="00EA27E0">
        <w:trPr>
          <w:cantSplit/>
          <w:trHeight w:val="96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</w:t>
            </w:r>
            <w:r w:rsidR="00FD3787" w:rsidRPr="00F036DE">
              <w:rPr>
                <w:rFonts w:ascii="Times New Roman" w:hAnsi="Times New Roman" w:cs="Times New Roman"/>
                <w:szCs w:val="22"/>
              </w:rPr>
              <w:t>1</w:t>
            </w:r>
            <w:r w:rsidR="005A7B04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805D3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 xml:space="preserve">Вход на территорию или участок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805D3E" w:rsidP="00805D3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следует оборудовать доступными для инвалидов элементами информации об объекте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63" w:rsidRPr="00F036DE" w:rsidRDefault="00F20463" w:rsidP="00F036D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 СП 59.13330.20</w:t>
            </w:r>
            <w:r w:rsidR="00710770" w:rsidRPr="00F036DE"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FF765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EA27E0" w:rsidP="005169B3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-1600200</wp:posOffset>
                  </wp:positionV>
                  <wp:extent cx="2146300" cy="1609725"/>
                  <wp:effectExtent l="19050" t="0" r="6350" b="0"/>
                  <wp:wrapTopAndBottom/>
                  <wp:docPr id="3" name="Рисунок 1" descr="C:\Users\User-pc\Desktop\год 2025\фото база зима 24г\IMG_2024120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B9356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для инвалидов отсутствует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FF765E" w:rsidP="005169B3">
            <w:pPr>
              <w:spacing w:line="240" w:lineRule="exact"/>
              <w:rPr>
                <w:sz w:val="22"/>
                <w:szCs w:val="22"/>
              </w:rPr>
            </w:pPr>
            <w:r w:rsidRPr="00FF765E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EA0B6F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</w:t>
            </w:r>
          </w:p>
        </w:tc>
      </w:tr>
      <w:tr w:rsidR="000027A7" w:rsidRPr="005169B3" w:rsidTr="00457B62">
        <w:trPr>
          <w:cantSplit/>
          <w:trHeight w:val="115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Калитки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препятствие для движения МГН.</w:t>
            </w:r>
          </w:p>
          <w:p w:rsidR="000027A7" w:rsidRPr="00F036DE" w:rsidRDefault="000027A7" w:rsidP="00AA3B1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для беспрепятственного проезда через калитку (ворота) инвалида на кресле-коляске бортовые камни, другие перепады на пути следует выполнять в одном уровне с пешеходными путями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5.1.2, п. 5.4.8</w:t>
            </w:r>
          </w:p>
          <w:p w:rsidR="000027A7" w:rsidRPr="00F036DE" w:rsidRDefault="000027A7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0027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-679450</wp:posOffset>
                  </wp:positionV>
                  <wp:extent cx="2146300" cy="1609725"/>
                  <wp:effectExtent l="19050" t="0" r="6350" b="0"/>
                  <wp:wrapTopAndBottom/>
                  <wp:docPr id="1" name="Рисунок 1" descr="C:\Users\User-pc\Desktop\год 2025\фото база зима 24г\IMG_2024120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0027A7" w:rsidRPr="005169B3" w:rsidTr="00457B62">
        <w:trPr>
          <w:cantSplit/>
          <w:trHeight w:val="60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Ширина прохода в ограждении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не менее 0,9 м.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 СП 136.13330.2012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922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44875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E81ACD" w:rsidRPr="005169B3" w:rsidTr="000F7AFE">
        <w:trPr>
          <w:cantSplit/>
          <w:trHeight w:val="40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1.2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Путь (пути) движения на территории</w:t>
            </w:r>
          </w:p>
        </w:tc>
      </w:tr>
      <w:tr w:rsidR="00D2698A" w:rsidRPr="005169B3" w:rsidTr="00C859AF">
        <w:trPr>
          <w:cantSplit/>
          <w:trHeight w:val="83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Маршрут движения </w:t>
            </w:r>
            <w:r w:rsidR="00D2698A" w:rsidRPr="00F036DE">
              <w:rPr>
                <w:sz w:val="22"/>
                <w:szCs w:val="22"/>
              </w:rPr>
              <w:t>на территории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5D0B71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</w:t>
            </w:r>
            <w:r w:rsidR="00BE2C5B" w:rsidRPr="00F036DE">
              <w:rPr>
                <w:sz w:val="22"/>
                <w:szCs w:val="22"/>
              </w:rPr>
              <w:t>ровное, из твердых материалов, не создающее вибрацию при движении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rFonts w:eastAsia="Times New Roman"/>
                <w:sz w:val="22"/>
                <w:szCs w:val="22"/>
              </w:rPr>
              <w:t>п. 5.1.11 СП 59.13330.20</w:t>
            </w:r>
            <w:r w:rsidR="00D2698A" w:rsidRPr="00F036D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F20C0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922DB0" w:rsidP="00AF79D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22DB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-2039620</wp:posOffset>
                  </wp:positionV>
                  <wp:extent cx="1666875" cy="2216785"/>
                  <wp:effectExtent l="19050" t="0" r="9525" b="0"/>
                  <wp:wrapTopAndBottom/>
                  <wp:docPr id="8" name="Рисунок 2" descr="C:\Users\User-pc\Desktop\год 2025\фото база зима 24г\IMG_20241203_14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93566" w:rsidP="007426E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Покрытие асфальтная крошка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F20C0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59152B" w:rsidRPr="005169B3" w:rsidTr="00C859AF">
        <w:trPr>
          <w:cantSplit/>
          <w:trHeight w:val="830"/>
        </w:trPr>
        <w:tc>
          <w:tcPr>
            <w:tcW w:w="229" w:type="pct"/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1.2.2</w:t>
            </w:r>
          </w:p>
        </w:tc>
        <w:tc>
          <w:tcPr>
            <w:tcW w:w="585" w:type="pct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из бетонных плит или брусчатки </w:t>
            </w:r>
          </w:p>
        </w:tc>
        <w:tc>
          <w:tcPr>
            <w:tcW w:w="883" w:type="pct"/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толщина швов между плитами не более 0,01 м</w:t>
            </w:r>
          </w:p>
        </w:tc>
        <w:tc>
          <w:tcPr>
            <w:tcW w:w="504" w:type="pct"/>
            <w:vAlign w:val="center"/>
          </w:tcPr>
          <w:p w:rsidR="0059152B" w:rsidRPr="00F036DE" w:rsidRDefault="0059152B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5.1.11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E76ADA" w:rsidP="0059152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4238F4" w:rsidP="0059152B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Ширина доступного маршрута движения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менее 2,0 м (минимальная ширина пути движения – 1,2 м)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-982345</wp:posOffset>
                  </wp:positionV>
                  <wp:extent cx="1666875" cy="2219325"/>
                  <wp:effectExtent l="19050" t="0" r="9525" b="0"/>
                  <wp:wrapTopAndBottom/>
                  <wp:docPr id="2" name="Рисунок 2" descr="C:\Users\User-pc\Desktop\год 2025\фото база зима 24г\IMG_20241203_14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2м.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1.2.4</w:t>
            </w:r>
          </w:p>
        </w:tc>
        <w:tc>
          <w:tcPr>
            <w:tcW w:w="585" w:type="pct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Продольный уклон</w:t>
            </w: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пешеходных путей (кроме лестниц и пандусов) </w:t>
            </w: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- Поперечный уклон </w:t>
            </w:r>
          </w:p>
        </w:tc>
        <w:tc>
          <w:tcPr>
            <w:tcW w:w="883" w:type="pct"/>
            <w:vAlign w:val="center"/>
          </w:tcPr>
          <w:p w:rsidR="000027A7" w:rsidRPr="00F036DE" w:rsidRDefault="000027A7" w:rsidP="002B5DB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более 40‰ (1:25), в стесненных условиях допускается увеличивать до 80‰ (1:12,5)</w:t>
            </w:r>
          </w:p>
          <w:p w:rsidR="000027A7" w:rsidRPr="00F036DE" w:rsidRDefault="000027A7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color w:val="FF0000"/>
                <w:szCs w:val="22"/>
                <w:vertAlign w:val="subscript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от 5 до 20‰ (от 1:200 до 1:50)</w:t>
            </w:r>
          </w:p>
        </w:tc>
        <w:tc>
          <w:tcPr>
            <w:tcW w:w="504" w:type="pct"/>
            <w:vAlign w:val="center"/>
          </w:tcPr>
          <w:p w:rsidR="000027A7" w:rsidRPr="00F036DE" w:rsidRDefault="000027A7" w:rsidP="002B5DB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1.2.5</w:t>
            </w:r>
          </w:p>
        </w:tc>
        <w:tc>
          <w:tcPr>
            <w:tcW w:w="585" w:type="pct"/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Пешеходные пути</w:t>
            </w:r>
          </w:p>
        </w:tc>
        <w:tc>
          <w:tcPr>
            <w:tcW w:w="883" w:type="pct"/>
            <w:vAlign w:val="center"/>
          </w:tcPr>
          <w:p w:rsidR="000027A7" w:rsidRPr="00F036DE" w:rsidRDefault="000027A7" w:rsidP="00C859AF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на одном уровне с проезжей частью</w:t>
            </w:r>
          </w:p>
        </w:tc>
        <w:tc>
          <w:tcPr>
            <w:tcW w:w="504" w:type="pct"/>
            <w:vAlign w:val="center"/>
          </w:tcPr>
          <w:p w:rsidR="000027A7" w:rsidRPr="00F036DE" w:rsidRDefault="000027A7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5.1.4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Пешеходные пути и проезжая часть совмещены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F539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1.2.6</w:t>
            </w:r>
          </w:p>
        </w:tc>
        <w:tc>
          <w:tcPr>
            <w:tcW w:w="585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Система средств информационной поддержки </w:t>
            </w:r>
          </w:p>
        </w:tc>
        <w:tc>
          <w:tcPr>
            <w:tcW w:w="883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обеспечена на всех путях движения, доступных для МГН</w:t>
            </w:r>
          </w:p>
        </w:tc>
        <w:tc>
          <w:tcPr>
            <w:tcW w:w="504" w:type="pct"/>
            <w:vAlign w:val="center"/>
          </w:tcPr>
          <w:p w:rsidR="00F539A7" w:rsidRPr="00F036DE" w:rsidRDefault="00F539A7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</w:t>
            </w:r>
            <w:r w:rsidR="00C859AF" w:rsidRPr="00F036DE">
              <w:rPr>
                <w:sz w:val="22"/>
                <w:szCs w:val="22"/>
              </w:rPr>
              <w:t>3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C859AF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E76ADA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4238F4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2698A" w:rsidRPr="005169B3" w:rsidTr="00C859AF">
        <w:trPr>
          <w:cantSplit/>
          <w:trHeight w:val="77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</w:t>
            </w:r>
            <w:r w:rsidR="00C859AF" w:rsidRPr="00F036DE">
              <w:rPr>
                <w:sz w:val="22"/>
                <w:szCs w:val="22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На основных путях движения людей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предусмотрены не менее чем через 100 - 150 м места отдыха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5.3.1 СП 59.13330.20</w:t>
            </w:r>
            <w:r w:rsidR="00D2698A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D" w:rsidRPr="00F036DE" w:rsidRDefault="00E76ADA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4238F4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D2698A" w:rsidRPr="005169B3" w:rsidTr="00C859AF">
        <w:trPr>
          <w:cantSplit/>
          <w:trHeight w:val="11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</w:t>
            </w:r>
            <w:r w:rsidR="00C859AF" w:rsidRPr="00F036DE">
              <w:rPr>
                <w:sz w:val="22"/>
                <w:szCs w:val="22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Скамейки для инвалидов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с опорой для спины;</w:t>
            </w:r>
          </w:p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</w:t>
            </w:r>
          </w:p>
          <w:p w:rsidR="0038039E" w:rsidRPr="00F036DE" w:rsidRDefault="00A11B5D" w:rsidP="0038039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местом для кресел-колясок.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8A" w:rsidRPr="00F036DE" w:rsidRDefault="00A11B5D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</w:t>
            </w:r>
            <w:r w:rsidR="00D2698A" w:rsidRPr="00F036DE">
              <w:rPr>
                <w:sz w:val="22"/>
                <w:szCs w:val="22"/>
              </w:rPr>
              <w:t>1 СП 59.13330.</w:t>
            </w:r>
            <w:r w:rsidR="00805D3E" w:rsidRPr="00F036DE">
              <w:rPr>
                <w:sz w:val="22"/>
                <w:szCs w:val="22"/>
              </w:rPr>
              <w:t>20</w:t>
            </w:r>
            <w:r w:rsidR="00D2698A" w:rsidRPr="00F036DE">
              <w:rPr>
                <w:sz w:val="22"/>
                <w:szCs w:val="22"/>
              </w:rPr>
              <w:t>20</w:t>
            </w:r>
            <w:r w:rsidR="00805D3E" w:rsidRPr="00F036DE">
              <w:rPr>
                <w:sz w:val="22"/>
                <w:szCs w:val="22"/>
              </w:rPr>
              <w:t>,</w:t>
            </w:r>
          </w:p>
          <w:p w:rsidR="00A11B5D" w:rsidRPr="00F036DE" w:rsidRDefault="00C859AF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5.12 СП 136.13330.</w:t>
            </w:r>
            <w:r w:rsidR="00A11B5D" w:rsidRPr="00F036DE">
              <w:rPr>
                <w:sz w:val="22"/>
                <w:szCs w:val="22"/>
              </w:rPr>
              <w:t>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E76ADA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4238F4" w:rsidP="00C719F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6E121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9C4C26" w:rsidRPr="005169B3" w:rsidTr="006D74A9">
        <w:trPr>
          <w:cantSplit/>
          <w:trHeight w:val="1103"/>
        </w:trPr>
        <w:tc>
          <w:tcPr>
            <w:tcW w:w="229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1.2.9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Скамейки для инвалидов, в том числе слепых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устанавливаются на обочинах проходов и обозначаются с помощью изменения фактуры наземного покрытия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п. 5.12 СП 136.13330.2012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9C4C26" w:rsidRPr="00F036DE" w:rsidRDefault="00E76ADA" w:rsidP="009C4C2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4238F4" w:rsidP="009C4C2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</w:t>
            </w:r>
          </w:p>
        </w:tc>
      </w:tr>
      <w:tr w:rsidR="00A11B5D" w:rsidRPr="005169B3" w:rsidTr="000F7AFE">
        <w:trPr>
          <w:cantSplit/>
          <w:trHeight w:val="31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7735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1.5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Автостоянка и парковка</w:t>
            </w:r>
          </w:p>
        </w:tc>
      </w:tr>
      <w:tr w:rsidR="00D132BE" w:rsidRPr="005169B3" w:rsidTr="00A26681">
        <w:trPr>
          <w:cantSplit/>
          <w:trHeight w:val="379"/>
        </w:trPr>
        <w:tc>
          <w:tcPr>
            <w:tcW w:w="229" w:type="pct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1.5.1</w:t>
            </w:r>
          </w:p>
        </w:tc>
        <w:tc>
          <w:tcPr>
            <w:tcW w:w="585" w:type="pct"/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Парковочные места</w:t>
            </w:r>
          </w:p>
        </w:tc>
        <w:tc>
          <w:tcPr>
            <w:tcW w:w="883" w:type="pct"/>
            <w:vAlign w:val="center"/>
          </w:tcPr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определяется расчетом, при числе мест от общего числа: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до 100 мест 5%, но не менее одного места;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101 до 200 – 5 мест и дополнительно 3% числа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100;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201 до 500 – 8 мест и дополнительно 2% числа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200;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- 501 и более – 14 мест и дополнительно 1% числа</w:t>
            </w:r>
          </w:p>
          <w:p w:rsidR="00D132BE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500</w:t>
            </w:r>
          </w:p>
        </w:tc>
        <w:tc>
          <w:tcPr>
            <w:tcW w:w="504" w:type="pct"/>
            <w:vAlign w:val="center"/>
          </w:tcPr>
          <w:p w:rsidR="00D132BE" w:rsidRPr="00F036DE" w:rsidRDefault="00D132BE" w:rsidP="00D132BE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п. 5.2.1 СП 59.13330.20</w:t>
            </w:r>
            <w:r w:rsidR="009659A8" w:rsidRPr="00F036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922DB0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-371475</wp:posOffset>
                  </wp:positionV>
                  <wp:extent cx="1745615" cy="1304925"/>
                  <wp:effectExtent l="19050" t="0" r="6985" b="0"/>
                  <wp:wrapTopAndBottom/>
                  <wp:docPr id="12" name="Рисунок 3" descr="C:\Users\User-pc\Desktop\год 2025\фото база зима 24г\IMG_20241203_140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3_140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A740ED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81 м.кв.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D132BE" w:rsidRPr="005169B3" w:rsidTr="009659A8">
        <w:trPr>
          <w:cantSplit/>
          <w:trHeight w:val="379"/>
        </w:trPr>
        <w:tc>
          <w:tcPr>
            <w:tcW w:w="229" w:type="pct"/>
            <w:shd w:val="clear" w:color="auto" w:fill="FFFFFF" w:themeFill="background1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1.5.2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9659A8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Габариты специализированного места для стоянки (парковки) транспортных средств</w:t>
            </w:r>
          </w:p>
          <w:p w:rsidR="00D132BE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инвалида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9659A8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размеры 6,0 x 3,6 м;</w:t>
            </w:r>
          </w:p>
          <w:p w:rsidR="00D132BE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вдоль проезжей части его длина должна составлять 6,8 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</w:t>
            </w:r>
            <w:r w:rsidR="009659A8" w:rsidRPr="00F036DE">
              <w:rPr>
                <w:sz w:val="22"/>
                <w:szCs w:val="22"/>
              </w:rPr>
              <w:t>4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9659A8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4238F4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D132BE" w:rsidRPr="005169B3" w:rsidTr="002257F0">
        <w:trPr>
          <w:cantSplit/>
          <w:trHeight w:val="379"/>
        </w:trPr>
        <w:tc>
          <w:tcPr>
            <w:tcW w:w="229" w:type="pct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1.5.3</w:t>
            </w:r>
          </w:p>
        </w:tc>
        <w:tc>
          <w:tcPr>
            <w:tcW w:w="585" w:type="pct"/>
            <w:vAlign w:val="center"/>
          </w:tcPr>
          <w:p w:rsidR="00D132BE" w:rsidRPr="00F036DE" w:rsidRDefault="002257F0" w:rsidP="002257F0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до входа в предприятие, организацию или учреждение</w:t>
            </w:r>
          </w:p>
        </w:tc>
        <w:tc>
          <w:tcPr>
            <w:tcW w:w="883" w:type="pct"/>
            <w:vAlign w:val="center"/>
          </w:tcPr>
          <w:p w:rsidR="00D132BE" w:rsidRPr="00F036DE" w:rsidRDefault="002257F0" w:rsidP="002257F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далее 50 м</w:t>
            </w:r>
          </w:p>
        </w:tc>
        <w:tc>
          <w:tcPr>
            <w:tcW w:w="504" w:type="pct"/>
            <w:vAlign w:val="center"/>
          </w:tcPr>
          <w:p w:rsidR="00D132BE" w:rsidRPr="00F036DE" w:rsidRDefault="00D132BE" w:rsidP="002257F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 5.2.</w:t>
            </w:r>
            <w:r w:rsidR="002257F0" w:rsidRPr="00F036DE">
              <w:rPr>
                <w:sz w:val="22"/>
                <w:szCs w:val="22"/>
              </w:rPr>
              <w:t>2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2257F0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4238F4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896919" w:rsidRPr="005169B3" w:rsidTr="00896919">
        <w:trPr>
          <w:cantSplit/>
          <w:trHeight w:val="379"/>
        </w:trPr>
        <w:tc>
          <w:tcPr>
            <w:tcW w:w="229" w:type="pct"/>
            <w:vAlign w:val="center"/>
          </w:tcPr>
          <w:p w:rsidR="00896919" w:rsidRPr="00F036DE" w:rsidRDefault="00896919" w:rsidP="008969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1.5.4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896919" w:rsidRPr="00F036DE" w:rsidRDefault="00F036DE" w:rsidP="00F036D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 </w:t>
            </w:r>
            <w:r w:rsidR="00896919" w:rsidRPr="00F036DE">
              <w:rPr>
                <w:sz w:val="22"/>
                <w:szCs w:val="22"/>
              </w:rPr>
              <w:t>на поверхности покрытия стоянки и знак</w:t>
            </w:r>
            <w:r>
              <w:rPr>
                <w:sz w:val="22"/>
                <w:szCs w:val="22"/>
              </w:rPr>
              <w:t>и</w:t>
            </w:r>
            <w:r w:rsidR="00896919" w:rsidRPr="00F036DE">
              <w:rPr>
                <w:sz w:val="22"/>
                <w:szCs w:val="22"/>
              </w:rPr>
              <w:t xml:space="preserve"> на вертикальной поверхности (стене, столбе, т.п.) 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896919" w:rsidRPr="00F036DE" w:rsidRDefault="008374B0" w:rsidP="00F036D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Каждое машино-место для транспортного средства инвалида должно быть обозначено дорожной разметкой, за габаритами прохожей части пешеходных путей на высоте от 1,5 до 2,0 м</w:t>
            </w:r>
            <w:r w:rsidR="00F036DE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5.2.1 СП 59.13330.20</w:t>
            </w:r>
            <w:r w:rsidR="008374B0" w:rsidRPr="00F036DE">
              <w:rPr>
                <w:sz w:val="22"/>
                <w:szCs w:val="22"/>
              </w:rPr>
              <w:t>20</w:t>
            </w:r>
          </w:p>
          <w:p w:rsidR="00F036DE" w:rsidRPr="00F036DE" w:rsidRDefault="00F036DE" w:rsidP="00896919">
            <w:pPr>
              <w:spacing w:line="240" w:lineRule="exact"/>
              <w:rPr>
                <w:sz w:val="22"/>
                <w:szCs w:val="22"/>
              </w:rPr>
            </w:pPr>
          </w:p>
          <w:p w:rsidR="00896919" w:rsidRPr="00F036DE" w:rsidRDefault="00F036DE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Приложение А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 xml:space="preserve"> п. </w:t>
            </w:r>
            <w:hyperlink r:id="rId9" w:anchor="8PC0M0" w:history="1">
              <w:r w:rsidRPr="00F036DE">
                <w:rPr>
                  <w:rStyle w:val="a9"/>
                  <w:color w:val="3451A0"/>
                  <w:sz w:val="22"/>
                  <w:szCs w:val="22"/>
                  <w:shd w:val="clear" w:color="auto" w:fill="FFFFFF"/>
                </w:rPr>
                <w:t>1.24.3</w:t>
              </w:r>
            </w:hyperlink>
            <w:r w:rsidRPr="00F036DE">
              <w:rPr>
                <w:sz w:val="22"/>
                <w:szCs w:val="22"/>
              </w:rPr>
              <w:t xml:space="preserve"> (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>Рис. Б.16)</w:t>
            </w:r>
            <w:r w:rsidR="00896919" w:rsidRPr="00F036DE">
              <w:rPr>
                <w:sz w:val="22"/>
                <w:szCs w:val="22"/>
              </w:rPr>
              <w:t>ГОСТ Р 51256</w:t>
            </w:r>
            <w:r>
              <w:rPr>
                <w:sz w:val="22"/>
                <w:szCs w:val="22"/>
              </w:rPr>
              <w:t>-2018</w:t>
            </w:r>
          </w:p>
        </w:tc>
        <w:tc>
          <w:tcPr>
            <w:tcW w:w="184" w:type="pct"/>
            <w:vAlign w:val="center"/>
          </w:tcPr>
          <w:p w:rsidR="00896919" w:rsidRPr="00F036DE" w:rsidRDefault="00E76ADA" w:rsidP="008969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4238F4" w:rsidP="0089691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</w:tbl>
    <w:p w:rsidR="00D4187E" w:rsidRDefault="00D4187E">
      <w:pPr>
        <w:pStyle w:val="ConsPlusNormal"/>
        <w:jc w:val="both"/>
      </w:pP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7735B2" w:rsidRPr="00B42F24" w:rsidTr="0002102E">
        <w:trPr>
          <w:trHeight w:val="3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805D3E" w:rsidRDefault="007735B2" w:rsidP="007735B2">
            <w:pPr>
              <w:jc w:val="center"/>
              <w:rPr>
                <w:sz w:val="22"/>
                <w:szCs w:val="22"/>
              </w:rPr>
            </w:pPr>
            <w:r w:rsidRPr="00805D3E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805D3E" w:rsidRDefault="007735B2" w:rsidP="007735B2">
            <w:pPr>
              <w:rPr>
                <w:bCs/>
                <w:sz w:val="22"/>
                <w:szCs w:val="22"/>
              </w:rPr>
            </w:pPr>
            <w:r w:rsidRPr="00805D3E">
              <w:rPr>
                <w:bCs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F4" w:rsidRDefault="004238F4" w:rsidP="007735B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F036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Сделать </w:t>
            </w:r>
            <w:r w:rsidRPr="00F036DE">
              <w:rPr>
                <w:sz w:val="22"/>
                <w:szCs w:val="22"/>
              </w:rPr>
              <w:t>покрытие ровное, из твердых материалов</w:t>
            </w:r>
            <w:r>
              <w:rPr>
                <w:sz w:val="22"/>
                <w:szCs w:val="22"/>
              </w:rPr>
              <w:t xml:space="preserve"> (асфальт)</w:t>
            </w:r>
            <w:r w:rsidRPr="00F036DE">
              <w:rPr>
                <w:sz w:val="22"/>
                <w:szCs w:val="22"/>
              </w:rPr>
              <w:t>, не создающее вибрацию при движении</w:t>
            </w:r>
            <w:r>
              <w:rPr>
                <w:sz w:val="22"/>
                <w:szCs w:val="22"/>
              </w:rPr>
              <w:t>.</w:t>
            </w:r>
          </w:p>
          <w:p w:rsidR="004238F4" w:rsidRPr="00F036DE" w:rsidRDefault="004238F4" w:rsidP="004238F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-Оборудовать места отдыха , лавки</w:t>
            </w:r>
            <w:r w:rsidRPr="00F036DE">
              <w:rPr>
                <w:sz w:val="22"/>
                <w:szCs w:val="22"/>
              </w:rPr>
              <w:t xml:space="preserve"> с опорой для спины;</w:t>
            </w:r>
          </w:p>
          <w:p w:rsidR="004238F4" w:rsidRPr="004238F4" w:rsidRDefault="004238F4" w:rsidP="004238F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 мест</w:t>
            </w:r>
            <w:r>
              <w:rPr>
                <w:sz w:val="22"/>
                <w:szCs w:val="22"/>
              </w:rPr>
              <w:t>а</w:t>
            </w:r>
            <w:r w:rsidRPr="00F036DE">
              <w:rPr>
                <w:sz w:val="22"/>
                <w:szCs w:val="22"/>
              </w:rPr>
              <w:t xml:space="preserve"> для кресел-колясок.</w:t>
            </w:r>
          </w:p>
          <w:p w:rsidR="007735B2" w:rsidRDefault="004238F4" w:rsidP="007735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A740ED">
              <w:rPr>
                <w:bCs/>
                <w:sz w:val="22"/>
                <w:szCs w:val="22"/>
              </w:rPr>
              <w:t>Сделать подъездной тротуар, шириной не менее 2 метров</w:t>
            </w:r>
          </w:p>
          <w:p w:rsidR="004238F4" w:rsidRPr="008751CF" w:rsidRDefault="004238F4" w:rsidP="007735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-Оборудовать автостоянки и парковки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F4" w:rsidRDefault="004238F4" w:rsidP="00805D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Ремонт.</w:t>
            </w:r>
          </w:p>
          <w:p w:rsidR="007735B2" w:rsidRPr="008751CF" w:rsidRDefault="004238F4" w:rsidP="00805D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Организационные мероприятия.</w:t>
            </w:r>
          </w:p>
        </w:tc>
      </w:tr>
      <w:tr w:rsidR="007735B2" w:rsidRPr="00B42F24" w:rsidTr="0002102E">
        <w:trPr>
          <w:trHeight w:val="4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2" w:rsidRPr="00D206D7" w:rsidRDefault="007735B2" w:rsidP="00773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2" w:rsidRPr="0030307F" w:rsidRDefault="007735B2" w:rsidP="007735B2">
            <w:pPr>
              <w:rPr>
                <w:bCs/>
                <w:sz w:val="22"/>
                <w:szCs w:val="22"/>
              </w:rPr>
            </w:pPr>
            <w:r w:rsidRPr="0030307F">
              <w:rPr>
                <w:b/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vAlign w:val="center"/>
          </w:tcPr>
          <w:p w:rsidR="007735B2" w:rsidRPr="007735B2" w:rsidRDefault="007735B2" w:rsidP="007735B2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bCs/>
                <w:sz w:val="24"/>
                <w:szCs w:val="22"/>
              </w:rPr>
            </w:pPr>
            <w:r w:rsidRPr="007735B2">
              <w:rPr>
                <w:rFonts w:ascii="Times New Roman" w:eastAsiaTheme="minorEastAsia" w:hAnsi="Times New Roman" w:cs="Times New Roman"/>
                <w:bCs/>
                <w:szCs w:val="22"/>
              </w:rPr>
              <w:t>Привести в соответствие установленным нормативам.</w:t>
            </w:r>
          </w:p>
        </w:tc>
      </w:tr>
    </w:tbl>
    <w:p w:rsidR="00D4187E" w:rsidRDefault="00D4187E">
      <w:pPr>
        <w:pStyle w:val="ConsPlusNormal"/>
        <w:jc w:val="both"/>
      </w:pPr>
    </w:p>
    <w:p w:rsidR="001145F7" w:rsidRDefault="001145F7">
      <w:pPr>
        <w:pStyle w:val="ConsPlusNormal"/>
        <w:jc w:val="both"/>
      </w:pPr>
    </w:p>
    <w:p w:rsidR="001145F7" w:rsidRPr="00B42F24" w:rsidRDefault="001145F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9B7C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Территория, прилегающая к зданию</w:t>
            </w:r>
          </w:p>
        </w:tc>
        <w:tc>
          <w:tcPr>
            <w:tcW w:w="1187" w:type="pct"/>
          </w:tcPr>
          <w:p w:rsidR="001145F7" w:rsidRPr="00B42F24" w:rsidRDefault="00B662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Default="00267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5A4AE5"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  <w:p w:rsidR="0026726D" w:rsidRPr="00B42F24" w:rsidRDefault="00267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-ремонт</w:t>
            </w:r>
          </w:p>
        </w:tc>
      </w:tr>
    </w:tbl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5F7" w:rsidRPr="00805D3E" w:rsidRDefault="001145F7" w:rsidP="00805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A7045C" w:rsidRPr="00805D3E" w:rsidRDefault="001145F7" w:rsidP="00805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A7045C" w:rsidRPr="00805D3E" w:rsidSect="000F7AF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66" w:rsidRDefault="00997F66" w:rsidP="00535842">
      <w:r>
        <w:separator/>
      </w:r>
    </w:p>
  </w:endnote>
  <w:endnote w:type="continuationSeparator" w:id="1">
    <w:p w:rsidR="00997F66" w:rsidRDefault="00997F66" w:rsidP="0053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66" w:rsidRDefault="00997F66" w:rsidP="00535842">
      <w:r>
        <w:separator/>
      </w:r>
    </w:p>
  </w:footnote>
  <w:footnote w:type="continuationSeparator" w:id="1">
    <w:p w:rsidR="00997F66" w:rsidRDefault="00997F66" w:rsidP="0053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F7"/>
    <w:rsid w:val="000027A7"/>
    <w:rsid w:val="0002102E"/>
    <w:rsid w:val="00044875"/>
    <w:rsid w:val="00045B73"/>
    <w:rsid w:val="00054C1D"/>
    <w:rsid w:val="00073AB8"/>
    <w:rsid w:val="000A7C64"/>
    <w:rsid w:val="000B6E65"/>
    <w:rsid w:val="000C1B53"/>
    <w:rsid w:val="000C5AD7"/>
    <w:rsid w:val="000D1E1C"/>
    <w:rsid w:val="000E2B58"/>
    <w:rsid w:val="000E6923"/>
    <w:rsid w:val="000F7AFE"/>
    <w:rsid w:val="001145F7"/>
    <w:rsid w:val="00121568"/>
    <w:rsid w:val="0012432B"/>
    <w:rsid w:val="00124DBC"/>
    <w:rsid w:val="00141399"/>
    <w:rsid w:val="00152674"/>
    <w:rsid w:val="001950FD"/>
    <w:rsid w:val="00201846"/>
    <w:rsid w:val="00222FCA"/>
    <w:rsid w:val="002257F0"/>
    <w:rsid w:val="0024172A"/>
    <w:rsid w:val="002520B8"/>
    <w:rsid w:val="0026726D"/>
    <w:rsid w:val="002B2263"/>
    <w:rsid w:val="002B51BC"/>
    <w:rsid w:val="002B5DB6"/>
    <w:rsid w:val="002D6F14"/>
    <w:rsid w:val="002D77F3"/>
    <w:rsid w:val="0030220A"/>
    <w:rsid w:val="00330E19"/>
    <w:rsid w:val="00371F77"/>
    <w:rsid w:val="00372024"/>
    <w:rsid w:val="0038039E"/>
    <w:rsid w:val="003A28AD"/>
    <w:rsid w:val="00416C7A"/>
    <w:rsid w:val="004238F4"/>
    <w:rsid w:val="0044285D"/>
    <w:rsid w:val="004E6650"/>
    <w:rsid w:val="004F2E2D"/>
    <w:rsid w:val="00503307"/>
    <w:rsid w:val="005169B3"/>
    <w:rsid w:val="00535842"/>
    <w:rsid w:val="0059152B"/>
    <w:rsid w:val="005A4AE5"/>
    <w:rsid w:val="005A7B04"/>
    <w:rsid w:val="005B1DC3"/>
    <w:rsid w:val="005D0B71"/>
    <w:rsid w:val="005D1190"/>
    <w:rsid w:val="005F30E2"/>
    <w:rsid w:val="005F7B65"/>
    <w:rsid w:val="006532C8"/>
    <w:rsid w:val="00653DF6"/>
    <w:rsid w:val="00695783"/>
    <w:rsid w:val="0069631F"/>
    <w:rsid w:val="006D5C01"/>
    <w:rsid w:val="006E121D"/>
    <w:rsid w:val="006E2CC5"/>
    <w:rsid w:val="00710770"/>
    <w:rsid w:val="007426EC"/>
    <w:rsid w:val="007462B4"/>
    <w:rsid w:val="007472A4"/>
    <w:rsid w:val="007617EE"/>
    <w:rsid w:val="00764E95"/>
    <w:rsid w:val="00770126"/>
    <w:rsid w:val="007735B2"/>
    <w:rsid w:val="007A27CA"/>
    <w:rsid w:val="007A43F3"/>
    <w:rsid w:val="007B1C40"/>
    <w:rsid w:val="007B37A4"/>
    <w:rsid w:val="007E59FD"/>
    <w:rsid w:val="007F3C86"/>
    <w:rsid w:val="00805D3E"/>
    <w:rsid w:val="008337A7"/>
    <w:rsid w:val="008350D7"/>
    <w:rsid w:val="008374B0"/>
    <w:rsid w:val="00871763"/>
    <w:rsid w:val="00882E47"/>
    <w:rsid w:val="00886D3F"/>
    <w:rsid w:val="00896919"/>
    <w:rsid w:val="008A3C7C"/>
    <w:rsid w:val="008D4AA1"/>
    <w:rsid w:val="00922DB0"/>
    <w:rsid w:val="009659A8"/>
    <w:rsid w:val="00985023"/>
    <w:rsid w:val="00990D6F"/>
    <w:rsid w:val="00997F66"/>
    <w:rsid w:val="009A7990"/>
    <w:rsid w:val="009B4EBA"/>
    <w:rsid w:val="009B7C5C"/>
    <w:rsid w:val="009C4C26"/>
    <w:rsid w:val="009D6C03"/>
    <w:rsid w:val="00A05433"/>
    <w:rsid w:val="00A11B5D"/>
    <w:rsid w:val="00A208BF"/>
    <w:rsid w:val="00A44AA6"/>
    <w:rsid w:val="00A7045C"/>
    <w:rsid w:val="00A72399"/>
    <w:rsid w:val="00A740ED"/>
    <w:rsid w:val="00A7680C"/>
    <w:rsid w:val="00A82867"/>
    <w:rsid w:val="00A82E2E"/>
    <w:rsid w:val="00AA3B1F"/>
    <w:rsid w:val="00AA5786"/>
    <w:rsid w:val="00AF5C11"/>
    <w:rsid w:val="00AF79DD"/>
    <w:rsid w:val="00B05997"/>
    <w:rsid w:val="00B167FD"/>
    <w:rsid w:val="00B22C31"/>
    <w:rsid w:val="00B42F24"/>
    <w:rsid w:val="00B6627D"/>
    <w:rsid w:val="00B770F3"/>
    <w:rsid w:val="00B826A4"/>
    <w:rsid w:val="00B93566"/>
    <w:rsid w:val="00BA7AC3"/>
    <w:rsid w:val="00BC2A7E"/>
    <w:rsid w:val="00BC4108"/>
    <w:rsid w:val="00BE2C5B"/>
    <w:rsid w:val="00BF641B"/>
    <w:rsid w:val="00C243CB"/>
    <w:rsid w:val="00C719F6"/>
    <w:rsid w:val="00C80000"/>
    <w:rsid w:val="00C859AF"/>
    <w:rsid w:val="00C93441"/>
    <w:rsid w:val="00CA0FD6"/>
    <w:rsid w:val="00CA1FFD"/>
    <w:rsid w:val="00CA7431"/>
    <w:rsid w:val="00CC4163"/>
    <w:rsid w:val="00CD3555"/>
    <w:rsid w:val="00CE2760"/>
    <w:rsid w:val="00CF4EF3"/>
    <w:rsid w:val="00CF6B57"/>
    <w:rsid w:val="00D132BE"/>
    <w:rsid w:val="00D2698A"/>
    <w:rsid w:val="00D4187E"/>
    <w:rsid w:val="00D747EB"/>
    <w:rsid w:val="00D83B51"/>
    <w:rsid w:val="00D86C49"/>
    <w:rsid w:val="00D93294"/>
    <w:rsid w:val="00D958C7"/>
    <w:rsid w:val="00DA7C95"/>
    <w:rsid w:val="00E20F3E"/>
    <w:rsid w:val="00E35B0D"/>
    <w:rsid w:val="00E63C5B"/>
    <w:rsid w:val="00E76ADA"/>
    <w:rsid w:val="00E76C6D"/>
    <w:rsid w:val="00E81ACD"/>
    <w:rsid w:val="00E833C6"/>
    <w:rsid w:val="00EA0B6F"/>
    <w:rsid w:val="00EA27E0"/>
    <w:rsid w:val="00EC1CEA"/>
    <w:rsid w:val="00ED0A5A"/>
    <w:rsid w:val="00ED48E9"/>
    <w:rsid w:val="00EE6D1A"/>
    <w:rsid w:val="00F036DE"/>
    <w:rsid w:val="00F146A5"/>
    <w:rsid w:val="00F16FED"/>
    <w:rsid w:val="00F20463"/>
    <w:rsid w:val="00F20C0E"/>
    <w:rsid w:val="00F44A91"/>
    <w:rsid w:val="00F539A7"/>
    <w:rsid w:val="00F56EE9"/>
    <w:rsid w:val="00F67F1C"/>
    <w:rsid w:val="00F72EE4"/>
    <w:rsid w:val="00F76992"/>
    <w:rsid w:val="00FB2996"/>
    <w:rsid w:val="00FD3787"/>
    <w:rsid w:val="00FD4B39"/>
    <w:rsid w:val="00FE1341"/>
    <w:rsid w:val="00FE2539"/>
    <w:rsid w:val="00FF4434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3584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358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5842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F036D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36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1200158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42</cp:revision>
  <cp:lastPrinted>2022-05-06T04:36:00Z</cp:lastPrinted>
  <dcterms:created xsi:type="dcterms:W3CDTF">2019-02-20T06:18:00Z</dcterms:created>
  <dcterms:modified xsi:type="dcterms:W3CDTF">2025-04-22T05:34:00Z</dcterms:modified>
</cp:coreProperties>
</file>